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03B" w:rsidRPr="0094424F" w:rsidRDefault="0044503B" w:rsidP="0044503B">
      <w:pPr>
        <w:rPr>
          <w:rFonts w:ascii="Arial" w:hAnsi="Arial" w:cs="Arial"/>
          <w:sz w:val="28"/>
          <w:szCs w:val="28"/>
        </w:rPr>
      </w:pPr>
      <w:r w:rsidRPr="0094424F">
        <w:rPr>
          <w:rFonts w:ascii="Arial" w:hAnsi="Arial" w:cs="Arial"/>
          <w:sz w:val="28"/>
          <w:szCs w:val="28"/>
        </w:rPr>
        <w:t>Present were Rich Vonderhaar, Rita Kersh, Lynn Powers, John Huffman, Edie Huffman, Bill Sparks, Don Lane, Barbara Salisbury, Jeff Busch.</w:t>
      </w:r>
    </w:p>
    <w:p w:rsidR="0044503B" w:rsidRPr="0094424F" w:rsidRDefault="0044503B" w:rsidP="0044503B">
      <w:pPr>
        <w:rPr>
          <w:rFonts w:ascii="Arial" w:hAnsi="Arial" w:cs="Arial"/>
          <w:sz w:val="28"/>
          <w:szCs w:val="28"/>
        </w:rPr>
      </w:pPr>
      <w:r w:rsidRPr="0094424F">
        <w:rPr>
          <w:rFonts w:ascii="Arial" w:hAnsi="Arial" w:cs="Arial"/>
          <w:sz w:val="28"/>
          <w:szCs w:val="28"/>
        </w:rPr>
        <w:t>Guest present was Cindy Grooking.</w:t>
      </w:r>
    </w:p>
    <w:p w:rsidR="0044503B" w:rsidRPr="0094424F" w:rsidRDefault="0044503B" w:rsidP="0044503B">
      <w:pPr>
        <w:rPr>
          <w:rFonts w:ascii="Arial" w:hAnsi="Arial" w:cs="Arial"/>
          <w:sz w:val="28"/>
          <w:szCs w:val="28"/>
        </w:rPr>
      </w:pPr>
      <w:r w:rsidRPr="0094424F">
        <w:rPr>
          <w:rFonts w:ascii="Arial" w:hAnsi="Arial" w:cs="Arial"/>
          <w:sz w:val="28"/>
          <w:szCs w:val="28"/>
        </w:rPr>
        <w:t>Vicki Saari was absent.  She will resign from the board due to other personal commitments.  Brenda Eads is experiencing some health issues and is absent.  Deanna Austin is not able to attend.</w:t>
      </w:r>
      <w:r w:rsidR="00885630" w:rsidRPr="0094424F">
        <w:rPr>
          <w:rFonts w:ascii="Arial" w:hAnsi="Arial" w:cs="Arial"/>
          <w:sz w:val="28"/>
          <w:szCs w:val="28"/>
        </w:rPr>
        <w:t xml:space="preserve">  Mike Bowman had another commitment.  June Geiger and Sue L’Esperance were not able to attend.</w:t>
      </w:r>
    </w:p>
    <w:p w:rsidR="0044503B" w:rsidRPr="0094424F" w:rsidRDefault="0044503B" w:rsidP="0044503B">
      <w:pPr>
        <w:rPr>
          <w:rFonts w:ascii="Arial" w:hAnsi="Arial" w:cs="Arial"/>
          <w:sz w:val="28"/>
          <w:szCs w:val="28"/>
        </w:rPr>
      </w:pPr>
      <w:r w:rsidRPr="0094424F">
        <w:rPr>
          <w:rFonts w:ascii="Arial" w:hAnsi="Arial" w:cs="Arial"/>
          <w:sz w:val="28"/>
          <w:szCs w:val="28"/>
        </w:rPr>
        <w:t>The meetin</w:t>
      </w:r>
      <w:r w:rsidR="00E62772">
        <w:rPr>
          <w:rFonts w:ascii="Arial" w:hAnsi="Arial" w:cs="Arial"/>
          <w:sz w:val="28"/>
          <w:szCs w:val="28"/>
        </w:rPr>
        <w:t>g started at approximately 10:15</w:t>
      </w:r>
      <w:r w:rsidRPr="0094424F">
        <w:rPr>
          <w:rFonts w:ascii="Arial" w:hAnsi="Arial" w:cs="Arial"/>
          <w:sz w:val="28"/>
          <w:szCs w:val="28"/>
        </w:rPr>
        <w:t xml:space="preserve"> </w:t>
      </w:r>
      <w:r w:rsidR="00E62772">
        <w:rPr>
          <w:rFonts w:ascii="Arial" w:hAnsi="Arial" w:cs="Arial"/>
          <w:sz w:val="28"/>
          <w:szCs w:val="28"/>
        </w:rPr>
        <w:t>am.</w:t>
      </w:r>
    </w:p>
    <w:p w:rsidR="00885630" w:rsidRPr="0094424F" w:rsidRDefault="00885630" w:rsidP="0044503B">
      <w:pPr>
        <w:rPr>
          <w:rFonts w:ascii="Arial" w:hAnsi="Arial" w:cs="Arial"/>
          <w:sz w:val="28"/>
          <w:szCs w:val="28"/>
        </w:rPr>
      </w:pPr>
      <w:r w:rsidRPr="0094424F">
        <w:rPr>
          <w:rFonts w:ascii="Arial" w:hAnsi="Arial" w:cs="Arial"/>
          <w:sz w:val="28"/>
          <w:szCs w:val="28"/>
        </w:rPr>
        <w:t>Lynn added Focus and convention announcements to the agenda.  The agenda was approved with the aforementioned additions.</w:t>
      </w:r>
    </w:p>
    <w:p w:rsidR="00885630" w:rsidRPr="0094424F" w:rsidRDefault="00885630" w:rsidP="0044503B">
      <w:pPr>
        <w:rPr>
          <w:rFonts w:ascii="Arial" w:hAnsi="Arial" w:cs="Arial"/>
          <w:sz w:val="28"/>
          <w:szCs w:val="28"/>
        </w:rPr>
      </w:pPr>
      <w:r w:rsidRPr="0094424F">
        <w:rPr>
          <w:rFonts w:ascii="Arial" w:hAnsi="Arial" w:cs="Arial"/>
          <w:sz w:val="28"/>
          <w:szCs w:val="28"/>
        </w:rPr>
        <w:t>The minutes were approved as emailed.  Don Lane moved, John seconded.</w:t>
      </w:r>
    </w:p>
    <w:p w:rsidR="00885630" w:rsidRPr="0094424F" w:rsidRDefault="00885630" w:rsidP="0044503B">
      <w:pPr>
        <w:rPr>
          <w:rFonts w:ascii="Arial" w:hAnsi="Arial" w:cs="Arial"/>
          <w:sz w:val="28"/>
          <w:szCs w:val="28"/>
        </w:rPr>
      </w:pPr>
      <w:r w:rsidRPr="0094424F">
        <w:rPr>
          <w:rFonts w:ascii="Arial" w:hAnsi="Arial" w:cs="Arial"/>
          <w:sz w:val="28"/>
          <w:szCs w:val="28"/>
        </w:rPr>
        <w:t>Treasurer’s report.  At beginning of year, two accounts; checking and savings accounts at Fifth Third and investment account with Hillard Lyons.  Our main checking and savings accounts are now consolidated at Chase</w:t>
      </w:r>
      <w:r w:rsidR="00794FFB" w:rsidRPr="0094424F">
        <w:rPr>
          <w:rFonts w:ascii="Arial" w:hAnsi="Arial" w:cs="Arial"/>
          <w:sz w:val="28"/>
          <w:szCs w:val="28"/>
        </w:rPr>
        <w:t xml:space="preserve"> (which is more accessible and has more online services).  The Fifth Third account (about $2,000) is in the names of Lynn and Don Koors and will be closed out after</w:t>
      </w:r>
      <w:r w:rsidR="0094424F" w:rsidRPr="0094424F">
        <w:rPr>
          <w:rFonts w:ascii="Arial" w:hAnsi="Arial" w:cs="Arial"/>
          <w:sz w:val="28"/>
          <w:szCs w:val="28"/>
        </w:rPr>
        <w:t xml:space="preserve"> the next statement is received</w:t>
      </w:r>
      <w:r w:rsidR="00794FFB" w:rsidRPr="0094424F">
        <w:rPr>
          <w:rFonts w:ascii="Arial" w:hAnsi="Arial" w:cs="Arial"/>
          <w:sz w:val="28"/>
          <w:szCs w:val="28"/>
        </w:rPr>
        <w:t xml:space="preserve">, and the Chase and Hillard Lyons accounts are in the names of Rich and Don Koors.  </w:t>
      </w:r>
    </w:p>
    <w:p w:rsidR="00794FFB" w:rsidRDefault="00794FFB" w:rsidP="0044503B">
      <w:pPr>
        <w:rPr>
          <w:rFonts w:ascii="Arial" w:hAnsi="Arial" w:cs="Arial"/>
          <w:sz w:val="28"/>
          <w:szCs w:val="28"/>
        </w:rPr>
      </w:pPr>
      <w:r w:rsidRPr="0094424F">
        <w:rPr>
          <w:rFonts w:ascii="Arial" w:hAnsi="Arial" w:cs="Arial"/>
          <w:sz w:val="28"/>
          <w:szCs w:val="28"/>
        </w:rPr>
        <w:t>Summary of activity through July 19, 2016</w:t>
      </w:r>
      <w:r w:rsidRPr="0094424F">
        <w:rPr>
          <w:rFonts w:ascii="Arial" w:hAnsi="Arial" w:cs="Arial"/>
          <w:sz w:val="28"/>
          <w:szCs w:val="28"/>
        </w:rPr>
        <w:br/>
      </w:r>
      <w:r w:rsidRPr="0094424F">
        <w:rPr>
          <w:rFonts w:ascii="Arial" w:hAnsi="Arial" w:cs="Arial"/>
          <w:sz w:val="28"/>
          <w:szCs w:val="28"/>
        </w:rPr>
        <w:br/>
        <w:t>Income:</w:t>
      </w:r>
      <w:r w:rsidRPr="0094424F">
        <w:rPr>
          <w:rFonts w:ascii="Arial" w:hAnsi="Arial" w:cs="Arial"/>
          <w:sz w:val="28"/>
          <w:szCs w:val="28"/>
        </w:rPr>
        <w:br/>
        <w:t>Car sales $5,262.50</w:t>
      </w:r>
      <w:r w:rsidRPr="0094424F">
        <w:rPr>
          <w:rFonts w:ascii="Arial" w:hAnsi="Arial" w:cs="Arial"/>
          <w:sz w:val="28"/>
          <w:szCs w:val="28"/>
        </w:rPr>
        <w:br/>
        <w:t>Dues $697.00</w:t>
      </w:r>
      <w:r w:rsidRPr="0094424F">
        <w:rPr>
          <w:rFonts w:ascii="Arial" w:hAnsi="Arial" w:cs="Arial"/>
          <w:sz w:val="28"/>
          <w:szCs w:val="28"/>
        </w:rPr>
        <w:br/>
        <w:t>Donations $955.00</w:t>
      </w:r>
      <w:r w:rsidR="0094424F" w:rsidRPr="0094424F">
        <w:rPr>
          <w:rFonts w:ascii="Arial" w:hAnsi="Arial" w:cs="Arial"/>
          <w:sz w:val="28"/>
          <w:szCs w:val="28"/>
        </w:rPr>
        <w:br/>
        <w:t>Bosma Refund $68.85</w:t>
      </w:r>
      <w:r w:rsidR="0094424F" w:rsidRPr="0094424F">
        <w:rPr>
          <w:rFonts w:ascii="Arial" w:hAnsi="Arial" w:cs="Arial"/>
          <w:sz w:val="28"/>
          <w:szCs w:val="28"/>
        </w:rPr>
        <w:br/>
      </w:r>
      <w:r w:rsidR="0094424F" w:rsidRPr="0094424F">
        <w:rPr>
          <w:rFonts w:ascii="Arial" w:hAnsi="Arial" w:cs="Arial"/>
          <w:sz w:val="28"/>
          <w:szCs w:val="28"/>
        </w:rPr>
        <w:br/>
        <w:t>Expenses:</w:t>
      </w:r>
      <w:r w:rsidRPr="0094424F">
        <w:rPr>
          <w:rFonts w:ascii="Arial" w:hAnsi="Arial" w:cs="Arial"/>
          <w:sz w:val="28"/>
          <w:szCs w:val="28"/>
        </w:rPr>
        <w:br/>
        <w:t>Martin House Deposit $250.00</w:t>
      </w:r>
      <w:r w:rsidRPr="0094424F">
        <w:rPr>
          <w:rFonts w:ascii="Arial" w:hAnsi="Arial" w:cs="Arial"/>
          <w:sz w:val="28"/>
          <w:szCs w:val="28"/>
        </w:rPr>
        <w:br/>
        <w:t>ACB Dues $1,60.00</w:t>
      </w:r>
      <w:r w:rsidRPr="0094424F">
        <w:rPr>
          <w:rFonts w:ascii="Arial" w:hAnsi="Arial" w:cs="Arial"/>
          <w:sz w:val="28"/>
          <w:szCs w:val="28"/>
        </w:rPr>
        <w:br/>
      </w:r>
      <w:r w:rsidRPr="0094424F">
        <w:rPr>
          <w:rFonts w:ascii="Arial" w:hAnsi="Arial" w:cs="Arial"/>
          <w:sz w:val="28"/>
          <w:szCs w:val="28"/>
        </w:rPr>
        <w:lastRenderedPageBreak/>
        <w:t>ACB James Olsen Scholarship $100.00</w:t>
      </w:r>
      <w:r w:rsidRPr="0094424F">
        <w:rPr>
          <w:rFonts w:ascii="Arial" w:hAnsi="Arial" w:cs="Arial"/>
          <w:sz w:val="28"/>
          <w:szCs w:val="28"/>
        </w:rPr>
        <w:br/>
        <w:t>Travel reimbursements $1,200</w:t>
      </w:r>
      <w:r w:rsidRPr="0094424F">
        <w:rPr>
          <w:rFonts w:ascii="Arial" w:hAnsi="Arial" w:cs="Arial"/>
          <w:sz w:val="28"/>
          <w:szCs w:val="28"/>
        </w:rPr>
        <w:br/>
      </w:r>
      <w:r w:rsidRPr="0094424F">
        <w:rPr>
          <w:rFonts w:ascii="Arial" w:hAnsi="Arial" w:cs="Arial"/>
          <w:sz w:val="28"/>
          <w:szCs w:val="28"/>
        </w:rPr>
        <w:br/>
        <w:t>Chase Account Transition:</w:t>
      </w:r>
      <w:r w:rsidRPr="0094424F">
        <w:rPr>
          <w:rFonts w:ascii="Arial" w:hAnsi="Arial" w:cs="Arial"/>
          <w:sz w:val="28"/>
          <w:szCs w:val="28"/>
        </w:rPr>
        <w:br/>
      </w:r>
      <w:r w:rsidRPr="0094424F">
        <w:rPr>
          <w:rFonts w:ascii="Arial" w:hAnsi="Arial" w:cs="Arial"/>
          <w:sz w:val="28"/>
          <w:szCs w:val="28"/>
        </w:rPr>
        <w:br/>
        <w:t>June 17, transfer to Chase</w:t>
      </w:r>
      <w:r w:rsidR="0094424F" w:rsidRPr="0094424F">
        <w:rPr>
          <w:rFonts w:ascii="Arial" w:hAnsi="Arial" w:cs="Arial"/>
          <w:sz w:val="28"/>
          <w:szCs w:val="28"/>
        </w:rPr>
        <w:t xml:space="preserve"> (from Fifth Third Bank) </w:t>
      </w:r>
      <w:r w:rsidRPr="0094424F">
        <w:rPr>
          <w:rFonts w:ascii="Arial" w:hAnsi="Arial" w:cs="Arial"/>
          <w:sz w:val="28"/>
          <w:szCs w:val="28"/>
        </w:rPr>
        <w:t>$12,106.70</w:t>
      </w:r>
      <w:r w:rsidRPr="0094424F">
        <w:rPr>
          <w:rFonts w:ascii="Arial" w:hAnsi="Arial" w:cs="Arial"/>
          <w:sz w:val="28"/>
          <w:szCs w:val="28"/>
        </w:rPr>
        <w:br/>
        <w:t>Checking Account $4,766.70</w:t>
      </w:r>
      <w:r w:rsidRPr="0094424F">
        <w:rPr>
          <w:rFonts w:ascii="Arial" w:hAnsi="Arial" w:cs="Arial"/>
          <w:sz w:val="28"/>
          <w:szCs w:val="28"/>
        </w:rPr>
        <w:br/>
        <w:t>Savings Account $6,090.01</w:t>
      </w:r>
    </w:p>
    <w:p w:rsidR="0094424F" w:rsidRDefault="0094424F" w:rsidP="0044503B">
      <w:pPr>
        <w:rPr>
          <w:rFonts w:ascii="Arial" w:hAnsi="Arial" w:cs="Arial"/>
          <w:sz w:val="28"/>
          <w:szCs w:val="28"/>
        </w:rPr>
      </w:pPr>
      <w:r>
        <w:rPr>
          <w:rFonts w:ascii="Arial" w:hAnsi="Arial" w:cs="Arial"/>
          <w:sz w:val="28"/>
          <w:szCs w:val="28"/>
        </w:rPr>
        <w:t>Chase has been very helpful, and Rich has worked out an easy system for the next transition.</w:t>
      </w:r>
    </w:p>
    <w:p w:rsidR="0094424F" w:rsidRPr="0094424F" w:rsidRDefault="0094424F" w:rsidP="0044503B">
      <w:pPr>
        <w:rPr>
          <w:rFonts w:ascii="Arial" w:hAnsi="Arial" w:cs="Arial"/>
          <w:sz w:val="28"/>
          <w:szCs w:val="28"/>
        </w:rPr>
      </w:pPr>
      <w:r>
        <w:rPr>
          <w:rFonts w:ascii="Arial" w:hAnsi="Arial" w:cs="Arial"/>
          <w:sz w:val="28"/>
          <w:szCs w:val="28"/>
        </w:rPr>
        <w:t>Hillard Lyons has 3 accounts</w:t>
      </w:r>
    </w:p>
    <w:p w:rsidR="00794FFB" w:rsidRDefault="00B35A46" w:rsidP="0044503B">
      <w:pPr>
        <w:rPr>
          <w:rFonts w:ascii="Arial" w:hAnsi="Arial" w:cs="Arial"/>
          <w:sz w:val="28"/>
          <w:szCs w:val="28"/>
        </w:rPr>
      </w:pPr>
      <w:r>
        <w:rPr>
          <w:rFonts w:ascii="Arial" w:hAnsi="Arial" w:cs="Arial"/>
          <w:sz w:val="28"/>
          <w:szCs w:val="28"/>
        </w:rPr>
        <w:t>The treasurer’s report was approved, Barbara made the motion, Jeff? seconding.</w:t>
      </w:r>
    </w:p>
    <w:p w:rsidR="00B35A46" w:rsidRPr="0094424F" w:rsidRDefault="00B35A46" w:rsidP="0044503B">
      <w:pPr>
        <w:rPr>
          <w:rFonts w:ascii="Arial" w:hAnsi="Arial" w:cs="Arial"/>
          <w:sz w:val="28"/>
          <w:szCs w:val="28"/>
        </w:rPr>
      </w:pPr>
      <w:r>
        <w:rPr>
          <w:rFonts w:ascii="Arial" w:hAnsi="Arial" w:cs="Arial"/>
          <w:sz w:val="28"/>
          <w:szCs w:val="28"/>
        </w:rPr>
        <w:t xml:space="preserve">The audit is on hold.  The committee has been named, and they will work on it after Gerry is more healed (Don has also had to travel some, lately).  </w:t>
      </w:r>
    </w:p>
    <w:p w:rsidR="00A1444F" w:rsidRDefault="00AA2F42" w:rsidP="0044503B">
      <w:pPr>
        <w:rPr>
          <w:rFonts w:ascii="Arial" w:hAnsi="Arial" w:cs="Arial"/>
          <w:sz w:val="28"/>
          <w:szCs w:val="28"/>
        </w:rPr>
      </w:pPr>
      <w:r>
        <w:rPr>
          <w:rFonts w:ascii="Arial" w:hAnsi="Arial" w:cs="Arial"/>
          <w:sz w:val="28"/>
          <w:szCs w:val="28"/>
        </w:rPr>
        <w:t>Focus</w:t>
      </w:r>
    </w:p>
    <w:p w:rsidR="00A1444F" w:rsidRDefault="00A1444F" w:rsidP="0044503B">
      <w:pPr>
        <w:rPr>
          <w:rFonts w:ascii="Arial" w:hAnsi="Arial" w:cs="Arial"/>
          <w:sz w:val="28"/>
          <w:szCs w:val="28"/>
        </w:rPr>
      </w:pPr>
      <w:r>
        <w:rPr>
          <w:rFonts w:ascii="Arial" w:hAnsi="Arial" w:cs="Arial"/>
          <w:sz w:val="28"/>
          <w:szCs w:val="28"/>
        </w:rPr>
        <w:tab/>
        <w:t>Aug. 31 is the deadline for the hotel room reservation.  The Focus will have an announcement and we will send information separately, as soon as the program is set.  Edie will check about doing online registration.  We could set up a link to Chase for online payment.  Illinois has expressed some interest, as they will not have a convention themselves.  There should be snail mail; the suggestion was that convention information should be sent out to people in the format they receive the Focus.</w:t>
      </w:r>
      <w:r w:rsidR="00AA2F42">
        <w:rPr>
          <w:rFonts w:ascii="Arial" w:hAnsi="Arial" w:cs="Arial"/>
          <w:sz w:val="28"/>
          <w:szCs w:val="28"/>
        </w:rPr>
        <w:t xml:space="preserve">  Lynn will put the print document together for email and print mailing; Barbara and Edie will help.  Target date is Aug. 8.  Focus deadline is Aug. 15.</w:t>
      </w:r>
    </w:p>
    <w:p w:rsidR="00885630" w:rsidRPr="0094424F" w:rsidRDefault="00885630" w:rsidP="0044503B">
      <w:pPr>
        <w:rPr>
          <w:rFonts w:ascii="Arial" w:hAnsi="Arial" w:cs="Arial"/>
          <w:sz w:val="28"/>
          <w:szCs w:val="28"/>
        </w:rPr>
      </w:pPr>
      <w:r w:rsidRPr="0094424F">
        <w:rPr>
          <w:rFonts w:ascii="Arial" w:hAnsi="Arial" w:cs="Arial"/>
          <w:sz w:val="28"/>
          <w:szCs w:val="28"/>
        </w:rPr>
        <w:t>Nominating committee</w:t>
      </w:r>
      <w:r w:rsidR="00AA2F42">
        <w:rPr>
          <w:rFonts w:ascii="Arial" w:hAnsi="Arial" w:cs="Arial"/>
          <w:sz w:val="28"/>
          <w:szCs w:val="28"/>
        </w:rPr>
        <w:t>: Gerry, Jeff and Rich have volunteered, so each chapter is represented.</w:t>
      </w:r>
    </w:p>
    <w:p w:rsidR="00885630" w:rsidRDefault="00885630" w:rsidP="00885630">
      <w:pPr>
        <w:ind w:firstLine="720"/>
        <w:rPr>
          <w:rFonts w:ascii="Arial" w:hAnsi="Arial" w:cs="Arial"/>
          <w:sz w:val="28"/>
          <w:szCs w:val="28"/>
        </w:rPr>
      </w:pPr>
      <w:r w:rsidRPr="0094424F">
        <w:rPr>
          <w:rFonts w:ascii="Arial" w:hAnsi="Arial" w:cs="Arial"/>
          <w:sz w:val="28"/>
          <w:szCs w:val="28"/>
        </w:rPr>
        <w:t>John Huffman can serve another term, Vicki and Brenda will need to be replaced.</w:t>
      </w:r>
    </w:p>
    <w:p w:rsidR="00AA2F42" w:rsidRDefault="00AA2F42" w:rsidP="00AA2F42">
      <w:pPr>
        <w:rPr>
          <w:rFonts w:ascii="Arial" w:hAnsi="Arial" w:cs="Arial"/>
          <w:sz w:val="28"/>
          <w:szCs w:val="28"/>
        </w:rPr>
      </w:pPr>
      <w:r>
        <w:rPr>
          <w:rFonts w:ascii="Arial" w:hAnsi="Arial" w:cs="Arial"/>
          <w:sz w:val="28"/>
          <w:szCs w:val="28"/>
        </w:rPr>
        <w:lastRenderedPageBreak/>
        <w:t xml:space="preserve">2016 convention will be held in the </w:t>
      </w:r>
      <w:r w:rsidR="00B01099">
        <w:rPr>
          <w:rFonts w:ascii="Arial" w:hAnsi="Arial" w:cs="Arial"/>
          <w:sz w:val="28"/>
          <w:szCs w:val="28"/>
        </w:rPr>
        <w:t>standard</w:t>
      </w:r>
      <w:r>
        <w:rPr>
          <w:rFonts w:ascii="Arial" w:hAnsi="Arial" w:cs="Arial"/>
          <w:sz w:val="28"/>
          <w:szCs w:val="28"/>
        </w:rPr>
        <w:t xml:space="preserve"> configuration; Friday night through Sat. afternoon</w:t>
      </w:r>
      <w:r w:rsidR="00B01099">
        <w:rPr>
          <w:rFonts w:ascii="Arial" w:hAnsi="Arial" w:cs="Arial"/>
          <w:sz w:val="28"/>
          <w:szCs w:val="28"/>
        </w:rPr>
        <w:t xml:space="preserve"> by 5 pm</w:t>
      </w:r>
      <w:r>
        <w:rPr>
          <w:rFonts w:ascii="Arial" w:hAnsi="Arial" w:cs="Arial"/>
          <w:sz w:val="28"/>
          <w:szCs w:val="28"/>
        </w:rPr>
        <w:t>.</w:t>
      </w:r>
    </w:p>
    <w:p w:rsidR="00B01099" w:rsidRDefault="00AA2F42" w:rsidP="00B01099">
      <w:pPr>
        <w:pStyle w:val="ListParagraph"/>
        <w:numPr>
          <w:ilvl w:val="0"/>
          <w:numId w:val="1"/>
        </w:numPr>
        <w:rPr>
          <w:rFonts w:ascii="Arial" w:hAnsi="Arial" w:cs="Arial"/>
          <w:sz w:val="28"/>
          <w:szCs w:val="28"/>
        </w:rPr>
      </w:pPr>
      <w:r w:rsidRPr="00B01099">
        <w:rPr>
          <w:rFonts w:ascii="Arial" w:hAnsi="Arial" w:cs="Arial"/>
          <w:sz w:val="28"/>
          <w:szCs w:val="28"/>
        </w:rPr>
        <w:t>Don Koors has</w:t>
      </w:r>
      <w:r w:rsidR="00B01099" w:rsidRPr="00B01099">
        <w:rPr>
          <w:rFonts w:ascii="Arial" w:hAnsi="Arial" w:cs="Arial"/>
          <w:sz w:val="28"/>
          <w:szCs w:val="28"/>
        </w:rPr>
        <w:t xml:space="preserve"> contacted three speakers:</w:t>
      </w:r>
      <w:r w:rsidRPr="00B01099">
        <w:rPr>
          <w:rFonts w:ascii="Arial" w:hAnsi="Arial" w:cs="Arial"/>
          <w:sz w:val="28"/>
          <w:szCs w:val="28"/>
        </w:rPr>
        <w:t xml:space="preserve"> </w:t>
      </w:r>
    </w:p>
    <w:p w:rsidR="00B01099" w:rsidRDefault="00B01099" w:rsidP="00B01099">
      <w:pPr>
        <w:pStyle w:val="ListParagraph"/>
        <w:numPr>
          <w:ilvl w:val="1"/>
          <w:numId w:val="1"/>
        </w:numPr>
        <w:rPr>
          <w:rFonts w:ascii="Arial" w:hAnsi="Arial" w:cs="Arial"/>
          <w:sz w:val="28"/>
          <w:szCs w:val="28"/>
        </w:rPr>
      </w:pPr>
      <w:r>
        <w:rPr>
          <w:rFonts w:ascii="Arial" w:hAnsi="Arial" w:cs="Arial"/>
          <w:sz w:val="28"/>
          <w:szCs w:val="28"/>
        </w:rPr>
        <w:t xml:space="preserve">Friday night, </w:t>
      </w:r>
      <w:r w:rsidR="00AA2F42" w:rsidRPr="00B01099">
        <w:rPr>
          <w:rFonts w:ascii="Arial" w:hAnsi="Arial" w:cs="Arial"/>
          <w:sz w:val="28"/>
          <w:szCs w:val="28"/>
        </w:rPr>
        <w:t>Theresa Koleszar, Director</w:t>
      </w:r>
      <w:r w:rsidRPr="00B01099">
        <w:rPr>
          <w:rFonts w:ascii="Arial" w:hAnsi="Arial" w:cs="Arial"/>
          <w:sz w:val="28"/>
          <w:szCs w:val="28"/>
        </w:rPr>
        <w:t xml:space="preserve"> of Rehabilitation Services</w:t>
      </w:r>
      <w:r w:rsidR="00AA2F42" w:rsidRPr="00B01099">
        <w:rPr>
          <w:rFonts w:ascii="Arial" w:hAnsi="Arial" w:cs="Arial"/>
          <w:sz w:val="28"/>
          <w:szCs w:val="28"/>
        </w:rPr>
        <w:t xml:space="preserve">, </w:t>
      </w:r>
    </w:p>
    <w:p w:rsidR="00B01099" w:rsidRDefault="00B01099" w:rsidP="00B01099">
      <w:pPr>
        <w:pStyle w:val="ListParagraph"/>
        <w:numPr>
          <w:ilvl w:val="1"/>
          <w:numId w:val="1"/>
        </w:numPr>
        <w:rPr>
          <w:rFonts w:ascii="Arial" w:hAnsi="Arial" w:cs="Arial"/>
          <w:sz w:val="28"/>
          <w:szCs w:val="28"/>
        </w:rPr>
      </w:pPr>
      <w:r>
        <w:rPr>
          <w:rFonts w:ascii="Arial" w:hAnsi="Arial" w:cs="Arial"/>
          <w:sz w:val="28"/>
          <w:szCs w:val="28"/>
        </w:rPr>
        <w:t xml:space="preserve">Saturday morning, </w:t>
      </w:r>
      <w:r w:rsidRPr="00B01099">
        <w:rPr>
          <w:rFonts w:ascii="Arial" w:hAnsi="Arial" w:cs="Arial"/>
          <w:sz w:val="28"/>
          <w:szCs w:val="28"/>
        </w:rPr>
        <w:t xml:space="preserve">Dr. </w:t>
      </w:r>
      <w:r w:rsidR="00AA2F42" w:rsidRPr="00B01099">
        <w:rPr>
          <w:rFonts w:ascii="Arial" w:hAnsi="Arial" w:cs="Arial"/>
          <w:sz w:val="28"/>
          <w:szCs w:val="28"/>
        </w:rPr>
        <w:t>Marianne Price</w:t>
      </w:r>
      <w:r w:rsidRPr="00B01099">
        <w:rPr>
          <w:rFonts w:ascii="Arial" w:hAnsi="Arial" w:cs="Arial"/>
          <w:sz w:val="28"/>
          <w:szCs w:val="28"/>
        </w:rPr>
        <w:t>, Executive Director of the Cornea Research Foundation</w:t>
      </w:r>
      <w:r w:rsidR="00AA2F42" w:rsidRPr="00B01099">
        <w:rPr>
          <w:rFonts w:ascii="Arial" w:hAnsi="Arial" w:cs="Arial"/>
          <w:sz w:val="28"/>
          <w:szCs w:val="28"/>
        </w:rPr>
        <w:t xml:space="preserve"> </w:t>
      </w:r>
      <w:r w:rsidRPr="00B01099">
        <w:rPr>
          <w:rFonts w:ascii="Arial" w:hAnsi="Arial" w:cs="Arial"/>
          <w:sz w:val="28"/>
          <w:szCs w:val="28"/>
        </w:rPr>
        <w:t xml:space="preserve">of America and </w:t>
      </w:r>
    </w:p>
    <w:p w:rsidR="00AA2F42" w:rsidRDefault="00B01099" w:rsidP="00B01099">
      <w:pPr>
        <w:pStyle w:val="ListParagraph"/>
        <w:numPr>
          <w:ilvl w:val="1"/>
          <w:numId w:val="1"/>
        </w:numPr>
        <w:rPr>
          <w:rFonts w:ascii="Arial" w:hAnsi="Arial" w:cs="Arial"/>
          <w:sz w:val="28"/>
          <w:szCs w:val="28"/>
        </w:rPr>
      </w:pPr>
      <w:r>
        <w:rPr>
          <w:rFonts w:ascii="Arial" w:hAnsi="Arial" w:cs="Arial"/>
          <w:sz w:val="28"/>
          <w:szCs w:val="28"/>
        </w:rPr>
        <w:t xml:space="preserve">Keynote and lunch speaker, </w:t>
      </w:r>
      <w:r w:rsidRPr="00B01099">
        <w:rPr>
          <w:rFonts w:ascii="Arial" w:hAnsi="Arial" w:cs="Arial"/>
          <w:sz w:val="28"/>
          <w:szCs w:val="28"/>
        </w:rPr>
        <w:t>Jeffrey Mittman, a wounded veteran and Communication specialist of the Defense Finance and Accounting Service.</w:t>
      </w:r>
    </w:p>
    <w:p w:rsidR="00B01099" w:rsidRDefault="00B01099" w:rsidP="00B01099">
      <w:pPr>
        <w:pStyle w:val="ListParagraph"/>
        <w:numPr>
          <w:ilvl w:val="0"/>
          <w:numId w:val="1"/>
        </w:numPr>
        <w:rPr>
          <w:rFonts w:ascii="Arial" w:hAnsi="Arial" w:cs="Arial"/>
          <w:sz w:val="28"/>
          <w:szCs w:val="28"/>
        </w:rPr>
      </w:pPr>
      <w:r>
        <w:rPr>
          <w:rFonts w:ascii="Arial" w:hAnsi="Arial" w:cs="Arial"/>
          <w:sz w:val="28"/>
          <w:szCs w:val="28"/>
        </w:rPr>
        <w:t xml:space="preserve"> Other program ideas include:</w:t>
      </w:r>
    </w:p>
    <w:p w:rsidR="00B01099" w:rsidRDefault="00D51EE3" w:rsidP="00B01099">
      <w:pPr>
        <w:pStyle w:val="ListParagraph"/>
        <w:numPr>
          <w:ilvl w:val="1"/>
          <w:numId w:val="1"/>
        </w:numPr>
        <w:rPr>
          <w:rFonts w:ascii="Arial" w:hAnsi="Arial" w:cs="Arial"/>
          <w:sz w:val="28"/>
          <w:szCs w:val="28"/>
        </w:rPr>
      </w:pPr>
      <w:r>
        <w:rPr>
          <w:rFonts w:ascii="Arial" w:hAnsi="Arial" w:cs="Arial"/>
          <w:sz w:val="28"/>
          <w:szCs w:val="28"/>
        </w:rPr>
        <w:t>Sat. afternoon, a</w:t>
      </w:r>
      <w:r w:rsidR="00B01099">
        <w:rPr>
          <w:rFonts w:ascii="Arial" w:hAnsi="Arial" w:cs="Arial"/>
          <w:sz w:val="28"/>
          <w:szCs w:val="28"/>
        </w:rPr>
        <w:t>n audio described program by Edie (30 minutes)</w:t>
      </w:r>
    </w:p>
    <w:p w:rsidR="00B01099" w:rsidRDefault="00D51EE3" w:rsidP="00B01099">
      <w:pPr>
        <w:pStyle w:val="ListParagraph"/>
        <w:numPr>
          <w:ilvl w:val="1"/>
          <w:numId w:val="1"/>
        </w:numPr>
        <w:rPr>
          <w:rFonts w:ascii="Arial" w:hAnsi="Arial" w:cs="Arial"/>
          <w:sz w:val="28"/>
          <w:szCs w:val="28"/>
        </w:rPr>
      </w:pPr>
      <w:r>
        <w:rPr>
          <w:rFonts w:ascii="Arial" w:hAnsi="Arial" w:cs="Arial"/>
          <w:sz w:val="28"/>
          <w:szCs w:val="28"/>
        </w:rPr>
        <w:t xml:space="preserve">Sat. afternoon possibly (Fri. if need be), </w:t>
      </w:r>
      <w:r w:rsidR="00B01099">
        <w:rPr>
          <w:rFonts w:ascii="Arial" w:hAnsi="Arial" w:cs="Arial"/>
          <w:sz w:val="28"/>
          <w:szCs w:val="28"/>
        </w:rPr>
        <w:t>Jim Durst doing an update on ISBVI</w:t>
      </w:r>
    </w:p>
    <w:p w:rsidR="00B01099" w:rsidRDefault="00D51EE3" w:rsidP="00B01099">
      <w:pPr>
        <w:pStyle w:val="ListParagraph"/>
        <w:numPr>
          <w:ilvl w:val="1"/>
          <w:numId w:val="1"/>
        </w:numPr>
        <w:rPr>
          <w:rFonts w:ascii="Arial" w:hAnsi="Arial" w:cs="Arial"/>
          <w:sz w:val="28"/>
          <w:szCs w:val="28"/>
        </w:rPr>
      </w:pPr>
      <w:r>
        <w:rPr>
          <w:rFonts w:ascii="Arial" w:hAnsi="Arial" w:cs="Arial"/>
          <w:sz w:val="28"/>
          <w:szCs w:val="28"/>
        </w:rPr>
        <w:t>Sat. afternoon, a</w:t>
      </w:r>
      <w:r w:rsidR="00B01099">
        <w:rPr>
          <w:rFonts w:ascii="Arial" w:hAnsi="Arial" w:cs="Arial"/>
          <w:sz w:val="28"/>
          <w:szCs w:val="28"/>
        </w:rPr>
        <w:t xml:space="preserve">n iphone help session, maybe with </w:t>
      </w:r>
      <w:r>
        <w:rPr>
          <w:rFonts w:ascii="Arial" w:hAnsi="Arial" w:cs="Arial"/>
          <w:sz w:val="28"/>
          <w:szCs w:val="28"/>
        </w:rPr>
        <w:t xml:space="preserve">Easter Seals </w:t>
      </w:r>
      <w:r w:rsidR="00B01099">
        <w:rPr>
          <w:rFonts w:ascii="Arial" w:hAnsi="Arial" w:cs="Arial"/>
          <w:sz w:val="28"/>
          <w:szCs w:val="28"/>
        </w:rPr>
        <w:t>Crossroads (a one-on-one session would be especially helpful)</w:t>
      </w:r>
    </w:p>
    <w:p w:rsidR="00D51EE3" w:rsidRDefault="00D51EE3" w:rsidP="00B01099">
      <w:pPr>
        <w:pStyle w:val="ListParagraph"/>
        <w:numPr>
          <w:ilvl w:val="1"/>
          <w:numId w:val="1"/>
        </w:numPr>
        <w:rPr>
          <w:rFonts w:ascii="Arial" w:hAnsi="Arial" w:cs="Arial"/>
          <w:sz w:val="28"/>
          <w:szCs w:val="28"/>
        </w:rPr>
      </w:pPr>
      <w:r>
        <w:rPr>
          <w:rFonts w:ascii="Arial" w:hAnsi="Arial" w:cs="Arial"/>
          <w:sz w:val="28"/>
          <w:szCs w:val="28"/>
        </w:rPr>
        <w:t>Sat. afternoon, a memorial service (4 or 4:30</w:t>
      </w:r>
      <w:r w:rsidR="00240F7A">
        <w:rPr>
          <w:rFonts w:ascii="Arial" w:hAnsi="Arial" w:cs="Arial"/>
          <w:sz w:val="28"/>
          <w:szCs w:val="28"/>
        </w:rPr>
        <w:t>; Gerry, Deanna, and Edie/John; send information about a deceased member to any of them</w:t>
      </w:r>
      <w:r>
        <w:rPr>
          <w:rFonts w:ascii="Arial" w:hAnsi="Arial" w:cs="Arial"/>
          <w:sz w:val="28"/>
          <w:szCs w:val="28"/>
        </w:rPr>
        <w:t>)</w:t>
      </w:r>
    </w:p>
    <w:p w:rsidR="00D51EE3" w:rsidRDefault="00D51EE3" w:rsidP="00B01099">
      <w:pPr>
        <w:pStyle w:val="ListParagraph"/>
        <w:numPr>
          <w:ilvl w:val="1"/>
          <w:numId w:val="1"/>
        </w:numPr>
        <w:rPr>
          <w:rFonts w:ascii="Arial" w:hAnsi="Arial" w:cs="Arial"/>
          <w:sz w:val="28"/>
          <w:szCs w:val="28"/>
        </w:rPr>
      </w:pPr>
      <w:r>
        <w:rPr>
          <w:rFonts w:ascii="Arial" w:hAnsi="Arial" w:cs="Arial"/>
          <w:sz w:val="28"/>
          <w:szCs w:val="28"/>
        </w:rPr>
        <w:t>Vendors sessions were discussed</w:t>
      </w:r>
    </w:p>
    <w:p w:rsidR="00D51EE3" w:rsidRDefault="00D51EE3" w:rsidP="00D51EE3">
      <w:pPr>
        <w:pStyle w:val="ListParagraph"/>
        <w:numPr>
          <w:ilvl w:val="2"/>
          <w:numId w:val="1"/>
        </w:numPr>
        <w:rPr>
          <w:rFonts w:ascii="Arial" w:hAnsi="Arial" w:cs="Arial"/>
          <w:sz w:val="28"/>
          <w:szCs w:val="28"/>
        </w:rPr>
      </w:pPr>
      <w:r>
        <w:rPr>
          <w:rFonts w:ascii="Arial" w:hAnsi="Arial" w:cs="Arial"/>
          <w:sz w:val="28"/>
          <w:szCs w:val="28"/>
        </w:rPr>
        <w:t>5 confirmations</w:t>
      </w:r>
    </w:p>
    <w:p w:rsidR="00DE4DCF" w:rsidRDefault="00DE4DCF" w:rsidP="00D51EE3">
      <w:pPr>
        <w:pStyle w:val="ListParagraph"/>
        <w:numPr>
          <w:ilvl w:val="2"/>
          <w:numId w:val="1"/>
        </w:numPr>
        <w:rPr>
          <w:rFonts w:ascii="Arial" w:hAnsi="Arial" w:cs="Arial"/>
          <w:sz w:val="28"/>
          <w:szCs w:val="28"/>
        </w:rPr>
      </w:pPr>
      <w:r>
        <w:rPr>
          <w:rFonts w:ascii="Arial" w:hAnsi="Arial" w:cs="Arial"/>
          <w:sz w:val="28"/>
          <w:szCs w:val="28"/>
        </w:rPr>
        <w:t>Lakota will be donating their cookbooks and sleep masks, so we can sell them.</w:t>
      </w:r>
    </w:p>
    <w:p w:rsidR="00DE4DCF" w:rsidRDefault="00DE4DCF" w:rsidP="00DE4DCF">
      <w:pPr>
        <w:ind w:firstLine="720"/>
        <w:rPr>
          <w:rFonts w:ascii="Arial" w:hAnsi="Arial" w:cs="Arial"/>
          <w:sz w:val="28"/>
          <w:szCs w:val="28"/>
        </w:rPr>
      </w:pPr>
      <w:r>
        <w:rPr>
          <w:rFonts w:ascii="Arial" w:hAnsi="Arial" w:cs="Arial"/>
          <w:sz w:val="28"/>
          <w:szCs w:val="28"/>
        </w:rPr>
        <w:t>Bill will provide microphones for the convention.  We will check with Marten House.</w:t>
      </w:r>
    </w:p>
    <w:p w:rsidR="00DE4DCF" w:rsidRDefault="00DE4DCF" w:rsidP="00DE4DCF">
      <w:pPr>
        <w:ind w:firstLine="720"/>
        <w:rPr>
          <w:rFonts w:ascii="Arial" w:hAnsi="Arial" w:cs="Arial"/>
          <w:sz w:val="28"/>
          <w:szCs w:val="28"/>
        </w:rPr>
      </w:pPr>
      <w:r>
        <w:rPr>
          <w:rFonts w:ascii="Arial" w:hAnsi="Arial" w:cs="Arial"/>
          <w:sz w:val="28"/>
          <w:szCs w:val="28"/>
        </w:rPr>
        <w:t>Pam Evans had given John information about Indianapolis organizations which give donations.</w:t>
      </w:r>
    </w:p>
    <w:p w:rsidR="00DE4DCF" w:rsidRDefault="00DE4DCF" w:rsidP="00DE4DCF">
      <w:pPr>
        <w:ind w:firstLine="720"/>
        <w:rPr>
          <w:rFonts w:ascii="Arial" w:hAnsi="Arial" w:cs="Arial"/>
          <w:sz w:val="28"/>
          <w:szCs w:val="28"/>
        </w:rPr>
      </w:pPr>
      <w:r>
        <w:rPr>
          <w:rFonts w:ascii="Arial" w:hAnsi="Arial" w:cs="Arial"/>
          <w:sz w:val="28"/>
          <w:szCs w:val="28"/>
        </w:rPr>
        <w:t xml:space="preserve">Auction is getting going.  Edie is collecting for it.  </w:t>
      </w:r>
    </w:p>
    <w:p w:rsidR="00DE4DCF" w:rsidRDefault="00DE4DCF" w:rsidP="00DE4DCF">
      <w:pPr>
        <w:ind w:firstLine="720"/>
        <w:rPr>
          <w:rFonts w:ascii="Arial" w:hAnsi="Arial" w:cs="Arial"/>
          <w:sz w:val="28"/>
          <w:szCs w:val="28"/>
        </w:rPr>
      </w:pPr>
      <w:r>
        <w:rPr>
          <w:rFonts w:ascii="Arial" w:hAnsi="Arial" w:cs="Arial"/>
          <w:sz w:val="28"/>
          <w:szCs w:val="28"/>
        </w:rPr>
        <w:t>Fried chicken and vegetarian ravioli are the two banquet options.</w:t>
      </w:r>
    </w:p>
    <w:p w:rsidR="00DE4DCF" w:rsidRDefault="00DE4DCF" w:rsidP="00DE4DCF">
      <w:pPr>
        <w:ind w:firstLine="720"/>
        <w:rPr>
          <w:rFonts w:ascii="Arial" w:hAnsi="Arial" w:cs="Arial"/>
          <w:sz w:val="28"/>
          <w:szCs w:val="28"/>
        </w:rPr>
      </w:pPr>
      <w:r>
        <w:rPr>
          <w:rFonts w:ascii="Arial" w:hAnsi="Arial" w:cs="Arial"/>
          <w:sz w:val="28"/>
          <w:szCs w:val="28"/>
        </w:rPr>
        <w:lastRenderedPageBreak/>
        <w:t xml:space="preserve">Registration fee was discussed.  It was decided at the April meeting.  It was agreed that an increase will need to be addressed in the future.  </w:t>
      </w:r>
    </w:p>
    <w:p w:rsidR="00DE4DCF" w:rsidRDefault="00240F7A" w:rsidP="00240F7A">
      <w:pPr>
        <w:rPr>
          <w:rFonts w:ascii="Arial" w:hAnsi="Arial" w:cs="Arial"/>
          <w:sz w:val="28"/>
          <w:szCs w:val="28"/>
        </w:rPr>
      </w:pPr>
      <w:r>
        <w:rPr>
          <w:rFonts w:ascii="Arial" w:hAnsi="Arial" w:cs="Arial"/>
          <w:sz w:val="28"/>
          <w:szCs w:val="28"/>
        </w:rPr>
        <w:t>Quorum was discussed.  There needs to be a requirement in the constitution regarding the board.  John suggested ¾ of the voting members; others suggest a simple majority.  The constitution committee needs to meet to come to a decision.  The revisions will be brought to the convention.</w:t>
      </w:r>
    </w:p>
    <w:p w:rsidR="00240F7A" w:rsidRPr="00DE4DCF" w:rsidRDefault="00240F7A" w:rsidP="00240F7A">
      <w:pPr>
        <w:rPr>
          <w:rFonts w:ascii="Arial" w:hAnsi="Arial" w:cs="Arial"/>
          <w:sz w:val="28"/>
          <w:szCs w:val="28"/>
        </w:rPr>
      </w:pPr>
      <w:r>
        <w:rPr>
          <w:rFonts w:ascii="Arial" w:hAnsi="Arial" w:cs="Arial"/>
          <w:sz w:val="28"/>
          <w:szCs w:val="28"/>
        </w:rPr>
        <w:t>The Lakota chapter has notified the board that it is dissolving</w:t>
      </w:r>
      <w:r w:rsidR="00A90B94">
        <w:rPr>
          <w:rFonts w:ascii="Arial" w:hAnsi="Arial" w:cs="Arial"/>
          <w:sz w:val="28"/>
          <w:szCs w:val="28"/>
        </w:rPr>
        <w:t>; they donated the cookbooks and sleep masks (which we can sell at Vision Ex</w:t>
      </w:r>
      <w:r w:rsidR="008C5A6B">
        <w:rPr>
          <w:rFonts w:ascii="Arial" w:hAnsi="Arial" w:cs="Arial"/>
          <w:sz w:val="28"/>
          <w:szCs w:val="28"/>
        </w:rPr>
        <w:t xml:space="preserve">po and the convention). </w:t>
      </w:r>
      <w:bookmarkStart w:id="0" w:name="_GoBack"/>
      <w:bookmarkEnd w:id="0"/>
      <w:r w:rsidR="00A90B94">
        <w:rPr>
          <w:rFonts w:ascii="Arial" w:hAnsi="Arial" w:cs="Arial"/>
          <w:sz w:val="28"/>
          <w:szCs w:val="28"/>
        </w:rPr>
        <w:t>Sue can mail them to John and Edie</w:t>
      </w:r>
      <w:r>
        <w:rPr>
          <w:rFonts w:ascii="Arial" w:hAnsi="Arial" w:cs="Arial"/>
          <w:sz w:val="28"/>
          <w:szCs w:val="28"/>
        </w:rPr>
        <w:t>.  John will draft a letter to them, regretting their decision.  The northeast chapter’s status needs to be determined; they currently have two activities a year.</w:t>
      </w:r>
    </w:p>
    <w:p w:rsidR="00885630" w:rsidRDefault="00885630" w:rsidP="00885630">
      <w:pPr>
        <w:rPr>
          <w:rFonts w:ascii="Arial" w:hAnsi="Arial" w:cs="Arial"/>
          <w:sz w:val="28"/>
          <w:szCs w:val="28"/>
        </w:rPr>
      </w:pPr>
      <w:r w:rsidRPr="0094424F">
        <w:rPr>
          <w:rFonts w:ascii="Arial" w:hAnsi="Arial" w:cs="Arial"/>
          <w:sz w:val="28"/>
          <w:szCs w:val="28"/>
        </w:rPr>
        <w:t>Web site update; Organization in Texas is running a competition for web site design for not-for-profits.</w:t>
      </w:r>
      <w:r w:rsidR="00240F7A">
        <w:rPr>
          <w:rFonts w:ascii="Arial" w:hAnsi="Arial" w:cs="Arial"/>
          <w:sz w:val="28"/>
          <w:szCs w:val="28"/>
        </w:rPr>
        <w:t xml:space="preserve">  Lynn mentioned a web development link; we send $100 and content and receive an accessible discussion.</w:t>
      </w:r>
      <w:r w:rsidR="00E62772">
        <w:rPr>
          <w:rFonts w:ascii="Arial" w:hAnsi="Arial" w:cs="Arial"/>
          <w:sz w:val="28"/>
          <w:szCs w:val="28"/>
        </w:rPr>
        <w:t xml:space="preserve">  Bill mentioned an accessible website he knows.</w:t>
      </w:r>
    </w:p>
    <w:p w:rsidR="00DE4DCF" w:rsidRDefault="00DE4DCF" w:rsidP="00DE4DCF">
      <w:pPr>
        <w:rPr>
          <w:rFonts w:ascii="Arial" w:hAnsi="Arial" w:cs="Arial"/>
          <w:sz w:val="28"/>
          <w:szCs w:val="28"/>
        </w:rPr>
      </w:pPr>
      <w:r w:rsidRPr="0094424F">
        <w:rPr>
          <w:rFonts w:ascii="Arial" w:hAnsi="Arial" w:cs="Arial"/>
          <w:sz w:val="28"/>
          <w:szCs w:val="28"/>
        </w:rPr>
        <w:t xml:space="preserve">Possible 2017 joint convention with Michigan and </w:t>
      </w:r>
      <w:r>
        <w:rPr>
          <w:rFonts w:ascii="Arial" w:hAnsi="Arial" w:cs="Arial"/>
          <w:sz w:val="28"/>
          <w:szCs w:val="28"/>
        </w:rPr>
        <w:t>O</w:t>
      </w:r>
      <w:r w:rsidRPr="0094424F">
        <w:rPr>
          <w:rFonts w:ascii="Arial" w:hAnsi="Arial" w:cs="Arial"/>
          <w:sz w:val="28"/>
          <w:szCs w:val="28"/>
        </w:rPr>
        <w:t>hio</w:t>
      </w:r>
      <w:r w:rsidR="00240F7A">
        <w:rPr>
          <w:rFonts w:ascii="Arial" w:hAnsi="Arial" w:cs="Arial"/>
          <w:sz w:val="28"/>
          <w:szCs w:val="28"/>
        </w:rPr>
        <w:t>, possibly Illinois</w:t>
      </w:r>
      <w:r w:rsidRPr="0094424F">
        <w:rPr>
          <w:rFonts w:ascii="Arial" w:hAnsi="Arial" w:cs="Arial"/>
          <w:sz w:val="28"/>
          <w:szCs w:val="28"/>
        </w:rPr>
        <w:t>.</w:t>
      </w:r>
      <w:r>
        <w:rPr>
          <w:rFonts w:ascii="Arial" w:hAnsi="Arial" w:cs="Arial"/>
          <w:sz w:val="28"/>
          <w:szCs w:val="28"/>
        </w:rPr>
        <w:t xml:space="preserve"> The location is set for Sandusky, Ohio at the Calahari </w:t>
      </w:r>
      <w:r w:rsidR="00240F7A">
        <w:rPr>
          <w:rFonts w:ascii="Arial" w:hAnsi="Arial" w:cs="Arial"/>
          <w:sz w:val="28"/>
          <w:szCs w:val="28"/>
        </w:rPr>
        <w:t xml:space="preserve">Resort </w:t>
      </w:r>
      <w:r>
        <w:rPr>
          <w:rFonts w:ascii="Arial" w:hAnsi="Arial" w:cs="Arial"/>
          <w:sz w:val="28"/>
          <w:szCs w:val="28"/>
        </w:rPr>
        <w:t>for 2016 through 2018.</w:t>
      </w:r>
      <w:r w:rsidR="00240F7A">
        <w:rPr>
          <w:rFonts w:ascii="Arial" w:hAnsi="Arial" w:cs="Arial"/>
          <w:sz w:val="28"/>
          <w:szCs w:val="28"/>
        </w:rPr>
        <w:t xml:space="preserve">  We will probably rent a bus.  This year’s convention will be held Oct. 21-23.</w:t>
      </w:r>
      <w:r w:rsidR="00E62772">
        <w:rPr>
          <w:rFonts w:ascii="Arial" w:hAnsi="Arial" w:cs="Arial"/>
          <w:sz w:val="28"/>
          <w:szCs w:val="28"/>
        </w:rPr>
        <w:t xml:space="preserve">  This will be voted on at the next meeting.  There are lots of advantages to a joint convention; bigger auction, more programming, more energy.</w:t>
      </w:r>
    </w:p>
    <w:p w:rsidR="00A90B94" w:rsidRDefault="00A90B94" w:rsidP="00DE4DCF">
      <w:pPr>
        <w:rPr>
          <w:rFonts w:ascii="Arial" w:hAnsi="Arial" w:cs="Arial"/>
          <w:sz w:val="28"/>
          <w:szCs w:val="28"/>
        </w:rPr>
      </w:pPr>
      <w:r>
        <w:rPr>
          <w:rFonts w:ascii="Arial" w:hAnsi="Arial" w:cs="Arial"/>
          <w:sz w:val="28"/>
          <w:szCs w:val="28"/>
        </w:rPr>
        <w:t>Not much to share about national convention.  We were not able to meet the Heartland member who attended.</w:t>
      </w:r>
    </w:p>
    <w:p w:rsidR="00E62772" w:rsidRDefault="00E62772" w:rsidP="00DE4DCF">
      <w:pPr>
        <w:rPr>
          <w:rFonts w:ascii="Arial" w:hAnsi="Arial" w:cs="Arial"/>
          <w:sz w:val="28"/>
          <w:szCs w:val="28"/>
        </w:rPr>
      </w:pPr>
      <w:r>
        <w:rPr>
          <w:rFonts w:ascii="Arial" w:hAnsi="Arial" w:cs="Arial"/>
          <w:sz w:val="28"/>
          <w:szCs w:val="28"/>
        </w:rPr>
        <w:t xml:space="preserve">The next board meeting is proposed for August 29.  </w:t>
      </w:r>
    </w:p>
    <w:p w:rsidR="00E62772" w:rsidRDefault="00E62772" w:rsidP="00DE4DCF">
      <w:pPr>
        <w:rPr>
          <w:rFonts w:ascii="Arial" w:hAnsi="Arial" w:cs="Arial"/>
          <w:sz w:val="28"/>
          <w:szCs w:val="28"/>
        </w:rPr>
      </w:pPr>
      <w:r>
        <w:rPr>
          <w:rFonts w:ascii="Arial" w:hAnsi="Arial" w:cs="Arial"/>
          <w:sz w:val="28"/>
          <w:szCs w:val="28"/>
        </w:rPr>
        <w:t>The meeting adjourned at 12:00 pm.</w:t>
      </w:r>
    </w:p>
    <w:p w:rsidR="00E62772" w:rsidRDefault="00E62772" w:rsidP="00DE4DCF">
      <w:pPr>
        <w:rPr>
          <w:rFonts w:ascii="Arial" w:hAnsi="Arial" w:cs="Arial"/>
          <w:sz w:val="28"/>
          <w:szCs w:val="28"/>
        </w:rPr>
      </w:pPr>
      <w:r>
        <w:rPr>
          <w:rFonts w:ascii="Arial" w:hAnsi="Arial" w:cs="Arial"/>
          <w:sz w:val="28"/>
          <w:szCs w:val="28"/>
        </w:rPr>
        <w:t>Respectfully submitted,</w:t>
      </w:r>
    </w:p>
    <w:p w:rsidR="00E62772" w:rsidRDefault="00E62772" w:rsidP="00DE4DCF">
      <w:pPr>
        <w:rPr>
          <w:rFonts w:ascii="Arial" w:hAnsi="Arial" w:cs="Arial"/>
          <w:sz w:val="28"/>
          <w:szCs w:val="28"/>
        </w:rPr>
      </w:pPr>
    </w:p>
    <w:p w:rsidR="00E62772" w:rsidRPr="0094424F" w:rsidRDefault="00E62772" w:rsidP="00DE4DCF">
      <w:pPr>
        <w:rPr>
          <w:rFonts w:ascii="Arial" w:hAnsi="Arial" w:cs="Arial"/>
          <w:sz w:val="28"/>
          <w:szCs w:val="28"/>
        </w:rPr>
      </w:pPr>
      <w:r>
        <w:rPr>
          <w:rFonts w:ascii="Arial" w:hAnsi="Arial" w:cs="Arial"/>
          <w:sz w:val="28"/>
          <w:szCs w:val="28"/>
        </w:rPr>
        <w:t>Edythe Huffman, Secretary</w:t>
      </w:r>
    </w:p>
    <w:p w:rsidR="00DE4DCF" w:rsidRPr="0094424F" w:rsidRDefault="00DE4DCF" w:rsidP="00885630">
      <w:pPr>
        <w:rPr>
          <w:rFonts w:ascii="Arial" w:hAnsi="Arial" w:cs="Arial"/>
          <w:sz w:val="28"/>
          <w:szCs w:val="28"/>
        </w:rPr>
      </w:pPr>
    </w:p>
    <w:sectPr w:rsidR="00DE4DCF" w:rsidRPr="009442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ABE" w:rsidRDefault="00B64ABE" w:rsidP="0044503B">
      <w:pPr>
        <w:spacing w:after="0" w:line="240" w:lineRule="auto"/>
      </w:pPr>
      <w:r>
        <w:separator/>
      </w:r>
    </w:p>
  </w:endnote>
  <w:endnote w:type="continuationSeparator" w:id="0">
    <w:p w:rsidR="00B64ABE" w:rsidRDefault="00B64ABE" w:rsidP="0044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ABE" w:rsidRDefault="00B64ABE" w:rsidP="0044503B">
      <w:pPr>
        <w:spacing w:after="0" w:line="240" w:lineRule="auto"/>
      </w:pPr>
      <w:r>
        <w:separator/>
      </w:r>
    </w:p>
  </w:footnote>
  <w:footnote w:type="continuationSeparator" w:id="0">
    <w:p w:rsidR="00B64ABE" w:rsidRDefault="00B64ABE" w:rsidP="00445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03B" w:rsidRPr="0094424F" w:rsidRDefault="0044503B" w:rsidP="0044503B">
    <w:pPr>
      <w:pStyle w:val="Header"/>
      <w:jc w:val="center"/>
      <w:rPr>
        <w:rFonts w:ascii="Arial" w:hAnsi="Arial" w:cs="Arial"/>
        <w:sz w:val="28"/>
        <w:szCs w:val="28"/>
      </w:rPr>
    </w:pPr>
    <w:r w:rsidRPr="0094424F">
      <w:rPr>
        <w:rFonts w:ascii="Arial" w:hAnsi="Arial" w:cs="Arial"/>
        <w:sz w:val="28"/>
        <w:szCs w:val="28"/>
      </w:rPr>
      <w:t>American Council of the Blind of Indiana (A.C.B.I.)</w:t>
    </w:r>
  </w:p>
  <w:p w:rsidR="0044503B" w:rsidRPr="0094424F" w:rsidRDefault="0044503B" w:rsidP="0044503B">
    <w:pPr>
      <w:pStyle w:val="Header"/>
      <w:jc w:val="center"/>
      <w:rPr>
        <w:rFonts w:ascii="Arial" w:hAnsi="Arial" w:cs="Arial"/>
        <w:sz w:val="28"/>
        <w:szCs w:val="28"/>
      </w:rPr>
    </w:pPr>
    <w:r w:rsidRPr="0094424F">
      <w:rPr>
        <w:rFonts w:ascii="Arial" w:hAnsi="Arial" w:cs="Arial"/>
        <w:sz w:val="28"/>
        <w:szCs w:val="28"/>
      </w:rPr>
      <w:t>Face to Face meeting</w:t>
    </w:r>
  </w:p>
  <w:p w:rsidR="0044503B" w:rsidRPr="0094424F" w:rsidRDefault="0044503B" w:rsidP="0044503B">
    <w:pPr>
      <w:pStyle w:val="Header"/>
      <w:jc w:val="center"/>
      <w:rPr>
        <w:rFonts w:ascii="Arial" w:hAnsi="Arial" w:cs="Arial"/>
        <w:sz w:val="28"/>
        <w:szCs w:val="28"/>
      </w:rPr>
    </w:pPr>
    <w:r w:rsidRPr="0094424F">
      <w:rPr>
        <w:rFonts w:ascii="Arial" w:hAnsi="Arial" w:cs="Arial"/>
        <w:sz w:val="28"/>
        <w:szCs w:val="28"/>
      </w:rPr>
      <w:t>July 23, 2016</w:t>
    </w:r>
  </w:p>
  <w:p w:rsidR="0044503B" w:rsidRPr="0094424F" w:rsidRDefault="0044503B" w:rsidP="0044503B">
    <w:pPr>
      <w:pStyle w:val="Header"/>
      <w:jc w:val="center"/>
      <w:rPr>
        <w:rFonts w:ascii="Arial" w:hAnsi="Arial" w:cs="Arial"/>
        <w:sz w:val="28"/>
        <w:szCs w:val="28"/>
      </w:rPr>
    </w:pPr>
    <w:r w:rsidRPr="0094424F">
      <w:rPr>
        <w:rFonts w:ascii="Arial" w:hAnsi="Arial" w:cs="Arial"/>
        <w:sz w:val="28"/>
        <w:szCs w:val="28"/>
      </w:rPr>
      <w:t>Indiana State Library</w:t>
    </w:r>
  </w:p>
  <w:p w:rsidR="0044503B" w:rsidRDefault="00445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D20A8"/>
    <w:multiLevelType w:val="hybridMultilevel"/>
    <w:tmpl w:val="E334EE18"/>
    <w:lvl w:ilvl="0" w:tplc="6102EA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3B"/>
    <w:rsid w:val="00240F7A"/>
    <w:rsid w:val="0044503B"/>
    <w:rsid w:val="00771E9E"/>
    <w:rsid w:val="00794FFB"/>
    <w:rsid w:val="00876000"/>
    <w:rsid w:val="00885630"/>
    <w:rsid w:val="008C5A6B"/>
    <w:rsid w:val="0094424F"/>
    <w:rsid w:val="00A1444F"/>
    <w:rsid w:val="00A90B94"/>
    <w:rsid w:val="00AA2F42"/>
    <w:rsid w:val="00B01099"/>
    <w:rsid w:val="00B35A46"/>
    <w:rsid w:val="00B64ABE"/>
    <w:rsid w:val="00D51EE3"/>
    <w:rsid w:val="00DE4DCF"/>
    <w:rsid w:val="00E6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5CCA9"/>
  <w15:chartTrackingRefBased/>
  <w15:docId w15:val="{0DEEF9B6-ED77-4156-B341-258CC7A4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03B"/>
  </w:style>
  <w:style w:type="paragraph" w:styleId="Footer">
    <w:name w:val="footer"/>
    <w:basedOn w:val="Normal"/>
    <w:link w:val="FooterChar"/>
    <w:uiPriority w:val="99"/>
    <w:unhideWhenUsed/>
    <w:rsid w:val="00445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03B"/>
  </w:style>
  <w:style w:type="paragraph" w:styleId="ListParagraph">
    <w:name w:val="List Paragraph"/>
    <w:basedOn w:val="Normal"/>
    <w:uiPriority w:val="34"/>
    <w:qFormat/>
    <w:rsid w:val="00B01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JohnEdie Huffman</dc:creator>
  <cp:keywords/>
  <dc:description/>
  <cp:lastModifiedBy>JohnEdie Huffman</cp:lastModifiedBy>
  <cp:revision>4</cp:revision>
  <dcterms:created xsi:type="dcterms:W3CDTF">2016-10-27T00:13:00Z</dcterms:created>
  <dcterms:modified xsi:type="dcterms:W3CDTF">2016-10-27T12:06:00Z</dcterms:modified>
</cp:coreProperties>
</file>