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E205" w14:textId="273F0F17" w:rsidR="0050024B" w:rsidRPr="007B5661" w:rsidRDefault="000173A3" w:rsidP="008557F1">
      <w:pPr>
        <w:jc w:val="center"/>
        <w:rPr>
          <w:rFonts w:ascii="Times New Roman" w:hAnsi="Times New Roman" w:cs="Times New Roman"/>
          <w:b/>
          <w:sz w:val="24"/>
          <w:szCs w:val="24"/>
        </w:rPr>
      </w:pPr>
      <w:r w:rsidRPr="007B5661">
        <w:rPr>
          <w:rFonts w:ascii="Times New Roman" w:hAnsi="Times New Roman" w:cs="Times New Roman"/>
          <w:b/>
          <w:sz w:val="24"/>
          <w:szCs w:val="24"/>
        </w:rPr>
        <w:t>ACBI Board Minutes</w:t>
      </w:r>
    </w:p>
    <w:p w14:paraId="3932B8E7" w14:textId="3713969C" w:rsidR="000173A3" w:rsidRPr="007B5661" w:rsidRDefault="00EE7115" w:rsidP="000173A3">
      <w:pPr>
        <w:jc w:val="center"/>
        <w:rPr>
          <w:rFonts w:ascii="Times New Roman" w:hAnsi="Times New Roman" w:cs="Times New Roman"/>
          <w:b/>
          <w:sz w:val="24"/>
          <w:szCs w:val="24"/>
        </w:rPr>
      </w:pPr>
      <w:r w:rsidRPr="007B5661">
        <w:rPr>
          <w:rFonts w:ascii="Times New Roman" w:hAnsi="Times New Roman" w:cs="Times New Roman"/>
          <w:b/>
          <w:sz w:val="24"/>
          <w:szCs w:val="24"/>
        </w:rPr>
        <w:t xml:space="preserve">May 4, </w:t>
      </w:r>
      <w:r w:rsidR="000173A3" w:rsidRPr="007B5661">
        <w:rPr>
          <w:rFonts w:ascii="Times New Roman" w:hAnsi="Times New Roman" w:cs="Times New Roman"/>
          <w:b/>
          <w:sz w:val="24"/>
          <w:szCs w:val="24"/>
        </w:rPr>
        <w:t>2019</w:t>
      </w:r>
    </w:p>
    <w:p w14:paraId="53952929" w14:textId="489CC70C" w:rsidR="000173A3" w:rsidRPr="00252AD4" w:rsidRDefault="00BE5E17" w:rsidP="00BE5E17">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Welcome and Roll Call</w:t>
      </w:r>
    </w:p>
    <w:p w14:paraId="7067A8CB" w14:textId="7B6EA450" w:rsidR="0097669F" w:rsidRPr="007B5661" w:rsidRDefault="00EE7115" w:rsidP="00E75D53">
      <w:pPr>
        <w:rPr>
          <w:rFonts w:ascii="Times New Roman" w:hAnsi="Times New Roman" w:cs="Times New Roman"/>
          <w:sz w:val="24"/>
          <w:szCs w:val="24"/>
        </w:rPr>
      </w:pPr>
      <w:r w:rsidRPr="007B5661">
        <w:rPr>
          <w:rFonts w:ascii="Times New Roman" w:hAnsi="Times New Roman" w:cs="Times New Roman"/>
          <w:sz w:val="24"/>
          <w:szCs w:val="24"/>
        </w:rPr>
        <w:t>Rita</w:t>
      </w:r>
      <w:r w:rsidR="005B2335" w:rsidRPr="007B5661">
        <w:rPr>
          <w:rFonts w:ascii="Times New Roman" w:hAnsi="Times New Roman" w:cs="Times New Roman"/>
          <w:sz w:val="24"/>
          <w:szCs w:val="24"/>
        </w:rPr>
        <w:t xml:space="preserve"> welcomed everyone to the</w:t>
      </w:r>
      <w:r w:rsidR="00F65205" w:rsidRPr="007B5661">
        <w:rPr>
          <w:rFonts w:ascii="Times New Roman" w:hAnsi="Times New Roman" w:cs="Times New Roman"/>
          <w:sz w:val="24"/>
          <w:szCs w:val="24"/>
        </w:rPr>
        <w:t xml:space="preserve"> m</w:t>
      </w:r>
      <w:r w:rsidR="005B2335" w:rsidRPr="007B5661">
        <w:rPr>
          <w:rFonts w:ascii="Times New Roman" w:hAnsi="Times New Roman" w:cs="Times New Roman"/>
          <w:sz w:val="24"/>
          <w:szCs w:val="24"/>
        </w:rPr>
        <w:t>eeting.</w:t>
      </w:r>
      <w:r w:rsidR="002C3A7A" w:rsidRPr="007B5661">
        <w:rPr>
          <w:rFonts w:ascii="Times New Roman" w:hAnsi="Times New Roman" w:cs="Times New Roman"/>
          <w:sz w:val="24"/>
          <w:szCs w:val="24"/>
        </w:rPr>
        <w:t xml:space="preserve"> </w:t>
      </w:r>
      <w:r w:rsidRPr="007B5661">
        <w:rPr>
          <w:rFonts w:ascii="Times New Roman" w:hAnsi="Times New Roman" w:cs="Times New Roman"/>
          <w:sz w:val="24"/>
          <w:szCs w:val="24"/>
        </w:rPr>
        <w:t>Kari</w:t>
      </w:r>
      <w:r w:rsidR="002C3A7A" w:rsidRPr="007B5661">
        <w:rPr>
          <w:rFonts w:ascii="Times New Roman" w:hAnsi="Times New Roman" w:cs="Times New Roman"/>
          <w:sz w:val="24"/>
          <w:szCs w:val="24"/>
        </w:rPr>
        <w:t xml:space="preserve"> took roll.  Present at the meeting were </w:t>
      </w:r>
      <w:r w:rsidR="0012579A" w:rsidRPr="007B5661">
        <w:rPr>
          <w:rFonts w:ascii="Times New Roman" w:hAnsi="Times New Roman" w:cs="Times New Roman"/>
          <w:sz w:val="24"/>
          <w:szCs w:val="24"/>
        </w:rPr>
        <w:t>Rita Kersh, Rich Vonderhaar, Cindy Brooking, Kari Goodman, Dolly Sowder,</w:t>
      </w:r>
      <w:r w:rsidR="00540098" w:rsidRPr="007B5661">
        <w:rPr>
          <w:rFonts w:ascii="Times New Roman" w:hAnsi="Times New Roman" w:cs="Times New Roman"/>
          <w:sz w:val="24"/>
          <w:szCs w:val="24"/>
        </w:rPr>
        <w:t xml:space="preserve"> </w:t>
      </w:r>
      <w:r w:rsidR="002D1DA8" w:rsidRPr="007B5661">
        <w:rPr>
          <w:rFonts w:ascii="Times New Roman" w:hAnsi="Times New Roman" w:cs="Times New Roman"/>
          <w:sz w:val="24"/>
          <w:szCs w:val="24"/>
        </w:rPr>
        <w:t>Regina Vonderhaar, Bill</w:t>
      </w:r>
      <w:r w:rsidR="0012579A" w:rsidRPr="007B5661">
        <w:rPr>
          <w:rFonts w:ascii="Times New Roman" w:hAnsi="Times New Roman" w:cs="Times New Roman"/>
          <w:sz w:val="24"/>
          <w:szCs w:val="24"/>
        </w:rPr>
        <w:t xml:space="preserve"> </w:t>
      </w:r>
      <w:r w:rsidR="00A41895" w:rsidRPr="007B5661">
        <w:rPr>
          <w:rFonts w:ascii="Times New Roman" w:hAnsi="Times New Roman" w:cs="Times New Roman"/>
          <w:sz w:val="24"/>
          <w:szCs w:val="24"/>
        </w:rPr>
        <w:t>Fierman</w:t>
      </w:r>
      <w:r w:rsidR="00F21BB4" w:rsidRPr="007B5661">
        <w:rPr>
          <w:rFonts w:ascii="Times New Roman" w:hAnsi="Times New Roman" w:cs="Times New Roman"/>
          <w:sz w:val="24"/>
          <w:szCs w:val="24"/>
        </w:rPr>
        <w:t>,</w:t>
      </w:r>
      <w:r w:rsidR="00540098" w:rsidRPr="007B5661">
        <w:rPr>
          <w:rFonts w:ascii="Times New Roman" w:hAnsi="Times New Roman" w:cs="Times New Roman"/>
          <w:sz w:val="24"/>
          <w:szCs w:val="24"/>
        </w:rPr>
        <w:t xml:space="preserve"> </w:t>
      </w:r>
      <w:r w:rsidR="00D67F0D" w:rsidRPr="007B5661">
        <w:rPr>
          <w:rFonts w:ascii="Times New Roman" w:hAnsi="Times New Roman" w:cs="Times New Roman"/>
          <w:sz w:val="24"/>
          <w:szCs w:val="24"/>
        </w:rPr>
        <w:t>Machell</w:t>
      </w:r>
      <w:r w:rsidR="00540098" w:rsidRPr="007B5661">
        <w:rPr>
          <w:rFonts w:ascii="Times New Roman" w:hAnsi="Times New Roman" w:cs="Times New Roman"/>
          <w:sz w:val="24"/>
          <w:szCs w:val="24"/>
        </w:rPr>
        <w:t xml:space="preserve"> </w:t>
      </w:r>
      <w:r w:rsidR="00965860" w:rsidRPr="007B5661">
        <w:rPr>
          <w:rFonts w:ascii="Times New Roman" w:hAnsi="Times New Roman" w:cs="Times New Roman"/>
          <w:sz w:val="24"/>
          <w:szCs w:val="24"/>
        </w:rPr>
        <w:t>Phi</w:t>
      </w:r>
      <w:r w:rsidR="00DE5E55" w:rsidRPr="007B5661">
        <w:rPr>
          <w:rFonts w:ascii="Times New Roman" w:hAnsi="Times New Roman" w:cs="Times New Roman"/>
          <w:sz w:val="24"/>
          <w:szCs w:val="24"/>
        </w:rPr>
        <w:t>lippone</w:t>
      </w:r>
      <w:r w:rsidR="00D67F0D" w:rsidRPr="007B5661">
        <w:rPr>
          <w:rFonts w:ascii="Times New Roman" w:hAnsi="Times New Roman" w:cs="Times New Roman"/>
          <w:sz w:val="24"/>
          <w:szCs w:val="24"/>
        </w:rPr>
        <w:t xml:space="preserve">, </w:t>
      </w:r>
      <w:r w:rsidR="00B5232D" w:rsidRPr="007B5661">
        <w:rPr>
          <w:rFonts w:ascii="Times New Roman" w:hAnsi="Times New Roman" w:cs="Times New Roman"/>
          <w:sz w:val="24"/>
          <w:szCs w:val="24"/>
        </w:rPr>
        <w:t>De</w:t>
      </w:r>
      <w:r w:rsidR="00C24EF0" w:rsidRPr="007B5661">
        <w:rPr>
          <w:rFonts w:ascii="Times New Roman" w:hAnsi="Times New Roman" w:cs="Times New Roman"/>
          <w:sz w:val="24"/>
          <w:szCs w:val="24"/>
        </w:rPr>
        <w:t>anna Austin</w:t>
      </w:r>
      <w:r w:rsidR="00B5232D" w:rsidRPr="007B5661">
        <w:rPr>
          <w:rFonts w:ascii="Times New Roman" w:hAnsi="Times New Roman" w:cs="Times New Roman"/>
          <w:sz w:val="24"/>
          <w:szCs w:val="24"/>
        </w:rPr>
        <w:t xml:space="preserve">, Bill Sparks, John Huffman, Don Koors, </w:t>
      </w:r>
      <w:r w:rsidR="00414C0E" w:rsidRPr="007B5661">
        <w:rPr>
          <w:rFonts w:ascii="Times New Roman" w:hAnsi="Times New Roman" w:cs="Times New Roman"/>
          <w:sz w:val="24"/>
          <w:szCs w:val="24"/>
        </w:rPr>
        <w:t xml:space="preserve">Gerry Koors, </w:t>
      </w:r>
      <w:r w:rsidR="00E95454" w:rsidRPr="007B5661">
        <w:rPr>
          <w:rFonts w:ascii="Times New Roman" w:hAnsi="Times New Roman" w:cs="Times New Roman"/>
          <w:sz w:val="24"/>
          <w:szCs w:val="24"/>
        </w:rPr>
        <w:t>Ted Boardman</w:t>
      </w:r>
      <w:r w:rsidR="00414C0E" w:rsidRPr="007B5661">
        <w:rPr>
          <w:rFonts w:ascii="Times New Roman" w:hAnsi="Times New Roman" w:cs="Times New Roman"/>
          <w:sz w:val="24"/>
          <w:szCs w:val="24"/>
        </w:rPr>
        <w:t xml:space="preserve"> and Lynn Powers.</w:t>
      </w:r>
      <w:r w:rsidR="00A70751" w:rsidRPr="007B5661">
        <w:rPr>
          <w:rFonts w:ascii="Times New Roman" w:hAnsi="Times New Roman" w:cs="Times New Roman"/>
          <w:sz w:val="24"/>
          <w:szCs w:val="24"/>
        </w:rPr>
        <w:t xml:space="preserve"> Not present w</w:t>
      </w:r>
      <w:r w:rsidR="00E95454" w:rsidRPr="007B5661">
        <w:rPr>
          <w:rFonts w:ascii="Times New Roman" w:hAnsi="Times New Roman" w:cs="Times New Roman"/>
          <w:sz w:val="24"/>
          <w:szCs w:val="24"/>
        </w:rPr>
        <w:t>ere Barbara Salisbury and De</w:t>
      </w:r>
      <w:r w:rsidR="00C24EF0" w:rsidRPr="007B5661">
        <w:rPr>
          <w:rFonts w:ascii="Times New Roman" w:hAnsi="Times New Roman" w:cs="Times New Roman"/>
          <w:sz w:val="24"/>
          <w:szCs w:val="24"/>
        </w:rPr>
        <w:t>e Ann Hart</w:t>
      </w:r>
      <w:r w:rsidR="0097669F" w:rsidRPr="007B5661">
        <w:rPr>
          <w:rFonts w:ascii="Times New Roman" w:hAnsi="Times New Roman" w:cs="Times New Roman"/>
          <w:sz w:val="24"/>
          <w:szCs w:val="24"/>
        </w:rPr>
        <w:t>.</w:t>
      </w:r>
    </w:p>
    <w:p w14:paraId="7F97B07B" w14:textId="65DA6C76" w:rsidR="008679C9" w:rsidRPr="00252AD4" w:rsidRDefault="0097669F" w:rsidP="0097669F">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President’s Report</w:t>
      </w:r>
      <w:r w:rsidR="00BE4AB9" w:rsidRPr="00252AD4">
        <w:rPr>
          <w:rFonts w:ascii="Times New Roman" w:hAnsi="Times New Roman" w:cs="Times New Roman"/>
          <w:color w:val="5B9BD5" w:themeColor="accent5"/>
          <w:sz w:val="24"/>
          <w:szCs w:val="24"/>
        </w:rPr>
        <w:t xml:space="preserve">  </w:t>
      </w:r>
    </w:p>
    <w:p w14:paraId="5DF019F6" w14:textId="50934AB9" w:rsidR="002B18FB" w:rsidRPr="007B5661" w:rsidRDefault="00387A14" w:rsidP="00D77022">
      <w:pPr>
        <w:rPr>
          <w:rFonts w:ascii="Times New Roman" w:hAnsi="Times New Roman" w:cs="Times New Roman"/>
          <w:sz w:val="24"/>
          <w:szCs w:val="24"/>
        </w:rPr>
      </w:pPr>
      <w:r w:rsidRPr="007B5661">
        <w:rPr>
          <w:rFonts w:ascii="Times New Roman" w:hAnsi="Times New Roman" w:cs="Times New Roman"/>
          <w:sz w:val="24"/>
          <w:szCs w:val="24"/>
        </w:rPr>
        <w:t xml:space="preserve">Barbara </w:t>
      </w:r>
      <w:r w:rsidR="006A15B4" w:rsidRPr="007B5661">
        <w:rPr>
          <w:rFonts w:ascii="Times New Roman" w:hAnsi="Times New Roman" w:cs="Times New Roman"/>
          <w:sz w:val="24"/>
          <w:szCs w:val="24"/>
        </w:rPr>
        <w:t>is unable to be on the call today.  Any information she needed to present will be emailed to the board.</w:t>
      </w:r>
      <w:r w:rsidR="00603DBF" w:rsidRPr="007B5661">
        <w:rPr>
          <w:rFonts w:ascii="Times New Roman" w:hAnsi="Times New Roman" w:cs="Times New Roman"/>
          <w:sz w:val="24"/>
          <w:szCs w:val="24"/>
        </w:rPr>
        <w:t xml:space="preserve"> Rita will be coordinating the board meeting call today.</w:t>
      </w:r>
    </w:p>
    <w:p w14:paraId="3B0EE186" w14:textId="1EAA1C3E" w:rsidR="008722DA" w:rsidRPr="00252AD4" w:rsidRDefault="00C5082F" w:rsidP="00E94929">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Approval of Agenda</w:t>
      </w:r>
    </w:p>
    <w:p w14:paraId="7F0A499E" w14:textId="22B831DE" w:rsidR="00C5082F" w:rsidRPr="007B5661" w:rsidRDefault="00C5082F" w:rsidP="00C5082F">
      <w:pPr>
        <w:rPr>
          <w:rFonts w:ascii="Times New Roman" w:hAnsi="Times New Roman" w:cs="Times New Roman"/>
          <w:sz w:val="24"/>
          <w:szCs w:val="24"/>
        </w:rPr>
      </w:pPr>
      <w:r w:rsidRPr="007B5661">
        <w:rPr>
          <w:rFonts w:ascii="Times New Roman" w:hAnsi="Times New Roman" w:cs="Times New Roman"/>
          <w:sz w:val="24"/>
          <w:szCs w:val="24"/>
        </w:rPr>
        <w:t xml:space="preserve">Rita asked if anyone has anything that needed to be added or changed on the agenda for today’s board meeting.  </w:t>
      </w:r>
      <w:r w:rsidR="0054794A" w:rsidRPr="007B5661">
        <w:rPr>
          <w:rFonts w:ascii="Times New Roman" w:hAnsi="Times New Roman" w:cs="Times New Roman"/>
          <w:sz w:val="24"/>
          <w:szCs w:val="24"/>
        </w:rPr>
        <w:t xml:space="preserve">John made a motion to approve the agenda, Gerry seconded.  </w:t>
      </w:r>
      <w:r w:rsidR="00A62442" w:rsidRPr="007B5661">
        <w:rPr>
          <w:rFonts w:ascii="Times New Roman" w:hAnsi="Times New Roman" w:cs="Times New Roman"/>
          <w:sz w:val="24"/>
          <w:szCs w:val="24"/>
        </w:rPr>
        <w:t xml:space="preserve">All were in favor.  None opposed.  </w:t>
      </w:r>
      <w:r w:rsidR="0054794A" w:rsidRPr="007B5661">
        <w:rPr>
          <w:rFonts w:ascii="Times New Roman" w:hAnsi="Times New Roman" w:cs="Times New Roman"/>
          <w:sz w:val="24"/>
          <w:szCs w:val="24"/>
        </w:rPr>
        <w:t xml:space="preserve">The motion </w:t>
      </w:r>
      <w:r w:rsidR="00A62442" w:rsidRPr="007B5661">
        <w:rPr>
          <w:rFonts w:ascii="Times New Roman" w:hAnsi="Times New Roman" w:cs="Times New Roman"/>
          <w:sz w:val="24"/>
          <w:szCs w:val="24"/>
        </w:rPr>
        <w:t>passed</w:t>
      </w:r>
      <w:r w:rsidR="0054794A" w:rsidRPr="007B5661">
        <w:rPr>
          <w:rFonts w:ascii="Times New Roman" w:hAnsi="Times New Roman" w:cs="Times New Roman"/>
          <w:sz w:val="24"/>
          <w:szCs w:val="24"/>
        </w:rPr>
        <w:t>.</w:t>
      </w:r>
    </w:p>
    <w:p w14:paraId="71B618EF" w14:textId="7952C705" w:rsidR="00E94929" w:rsidRPr="00252AD4" w:rsidRDefault="00E94929" w:rsidP="00E94929">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Approval of Minutes</w:t>
      </w:r>
    </w:p>
    <w:p w14:paraId="77A9F729" w14:textId="0EDAAE5B" w:rsidR="003B75C2" w:rsidRPr="007B5661" w:rsidRDefault="00BE2959" w:rsidP="003B75C2">
      <w:pPr>
        <w:rPr>
          <w:rFonts w:ascii="Times New Roman" w:hAnsi="Times New Roman" w:cs="Times New Roman"/>
          <w:sz w:val="24"/>
          <w:szCs w:val="24"/>
        </w:rPr>
      </w:pPr>
      <w:r w:rsidRPr="007B5661">
        <w:rPr>
          <w:rFonts w:ascii="Times New Roman" w:hAnsi="Times New Roman" w:cs="Times New Roman"/>
          <w:sz w:val="24"/>
          <w:szCs w:val="24"/>
        </w:rPr>
        <w:t xml:space="preserve">Rita asked if anyone did not receive the board meeting minutes from January 2019.  </w:t>
      </w:r>
      <w:r w:rsidR="00303987" w:rsidRPr="007B5661">
        <w:rPr>
          <w:rFonts w:ascii="Times New Roman" w:hAnsi="Times New Roman" w:cs="Times New Roman"/>
          <w:sz w:val="24"/>
          <w:szCs w:val="24"/>
        </w:rPr>
        <w:t xml:space="preserve">Rita asked if anyone had questions or changes regarding the minutes.  </w:t>
      </w:r>
      <w:r w:rsidR="00603237" w:rsidRPr="007B5661">
        <w:rPr>
          <w:rFonts w:ascii="Times New Roman" w:hAnsi="Times New Roman" w:cs="Times New Roman"/>
          <w:sz w:val="24"/>
          <w:szCs w:val="24"/>
        </w:rPr>
        <w:t>Gerry made a motion to approve the</w:t>
      </w:r>
      <w:r w:rsidR="008C633D" w:rsidRPr="007B5661">
        <w:rPr>
          <w:rFonts w:ascii="Times New Roman" w:hAnsi="Times New Roman" w:cs="Times New Roman"/>
          <w:sz w:val="24"/>
          <w:szCs w:val="24"/>
        </w:rPr>
        <w:t xml:space="preserve"> January 2019 board meeting minutes as distributed, Machelle seconded</w:t>
      </w:r>
      <w:r w:rsidR="00451EF1" w:rsidRPr="007B5661">
        <w:rPr>
          <w:rFonts w:ascii="Times New Roman" w:hAnsi="Times New Roman" w:cs="Times New Roman"/>
          <w:sz w:val="24"/>
          <w:szCs w:val="24"/>
        </w:rPr>
        <w:t xml:space="preserve">.  All were in favor.  None opposed.  The motion passed.  </w:t>
      </w:r>
    </w:p>
    <w:p w14:paraId="4C4A2B55" w14:textId="5C6DBF5A" w:rsidR="00F40F9B" w:rsidRPr="00252AD4" w:rsidRDefault="00434E10" w:rsidP="00434E10">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Treasurer’s Report</w:t>
      </w:r>
    </w:p>
    <w:p w14:paraId="171C8AAD" w14:textId="16CABF6B" w:rsidR="00434E10" w:rsidRPr="007B5661" w:rsidRDefault="00434E10" w:rsidP="00434E10">
      <w:pPr>
        <w:rPr>
          <w:rFonts w:ascii="Times New Roman" w:hAnsi="Times New Roman" w:cs="Times New Roman"/>
          <w:sz w:val="24"/>
          <w:szCs w:val="24"/>
        </w:rPr>
      </w:pPr>
    </w:p>
    <w:p w14:paraId="2CF6D765" w14:textId="7D18B3ED" w:rsidR="007803DB" w:rsidRPr="007B5661" w:rsidRDefault="008E74E9" w:rsidP="00CB5CC7">
      <w:pPr>
        <w:spacing w:after="0" w:line="240" w:lineRule="auto"/>
        <w:rPr>
          <w:rFonts w:ascii="Times New Roman" w:hAnsi="Times New Roman" w:cs="Times New Roman"/>
          <w:sz w:val="24"/>
          <w:szCs w:val="24"/>
        </w:rPr>
      </w:pPr>
      <w:r w:rsidRPr="007B5661">
        <w:rPr>
          <w:rFonts w:ascii="Times New Roman" w:hAnsi="Times New Roman" w:cs="Times New Roman"/>
          <w:sz w:val="24"/>
          <w:szCs w:val="24"/>
        </w:rPr>
        <w:t xml:space="preserve">Rita asked if anyone did not receive the treasurer’s report for the first quarter of 2019.  </w:t>
      </w:r>
      <w:r w:rsidR="003704F4" w:rsidRPr="007B5661">
        <w:rPr>
          <w:rFonts w:ascii="Times New Roman" w:hAnsi="Times New Roman" w:cs="Times New Roman"/>
          <w:sz w:val="24"/>
          <w:szCs w:val="24"/>
        </w:rPr>
        <w:t>Rita asked if there were any questions or comments regarding the treasurer’s report.</w:t>
      </w:r>
    </w:p>
    <w:p w14:paraId="0E0FBBA9" w14:textId="77777777" w:rsidR="007803DB" w:rsidRPr="007B5661" w:rsidRDefault="007803DB" w:rsidP="00CB5CC7">
      <w:pPr>
        <w:spacing w:after="0" w:line="240" w:lineRule="auto"/>
        <w:rPr>
          <w:rFonts w:ascii="Times New Roman" w:hAnsi="Times New Roman" w:cs="Times New Roman"/>
          <w:sz w:val="24"/>
          <w:szCs w:val="24"/>
        </w:rPr>
      </w:pPr>
    </w:p>
    <w:p w14:paraId="7D730850" w14:textId="3114F19F" w:rsidR="00CB5CC7" w:rsidRPr="007B5661" w:rsidRDefault="00CB5CC7" w:rsidP="00CB5CC7">
      <w:pPr>
        <w:spacing w:after="0" w:line="240" w:lineRule="auto"/>
        <w:rPr>
          <w:rFonts w:ascii="Times New Roman" w:hAnsi="Times New Roman" w:cs="Times New Roman"/>
          <w:sz w:val="24"/>
          <w:szCs w:val="24"/>
        </w:rPr>
      </w:pPr>
      <w:r w:rsidRPr="00CB5CC7">
        <w:rPr>
          <w:rFonts w:ascii="Times New Roman" w:hAnsi="Times New Roman" w:cs="Times New Roman"/>
          <w:sz w:val="24"/>
          <w:szCs w:val="24"/>
        </w:rPr>
        <w:t xml:space="preserve">Don had a comment. He sent out an email with questions and was wondering if there were any </w:t>
      </w:r>
      <w:r w:rsidR="007A51C0" w:rsidRPr="007B5661">
        <w:rPr>
          <w:rFonts w:ascii="Times New Roman" w:hAnsi="Times New Roman" w:cs="Times New Roman"/>
          <w:sz w:val="24"/>
          <w:szCs w:val="24"/>
        </w:rPr>
        <w:t>answers to his questions</w:t>
      </w:r>
      <w:r w:rsidRPr="00CB5CC7">
        <w:rPr>
          <w:rFonts w:ascii="Times New Roman" w:hAnsi="Times New Roman" w:cs="Times New Roman"/>
          <w:sz w:val="24"/>
          <w:szCs w:val="24"/>
        </w:rPr>
        <w:t xml:space="preserve">.  Rich said </w:t>
      </w:r>
      <w:r w:rsidR="000C0062" w:rsidRPr="007B5661">
        <w:rPr>
          <w:rFonts w:ascii="Times New Roman" w:hAnsi="Times New Roman" w:cs="Times New Roman"/>
          <w:sz w:val="24"/>
          <w:szCs w:val="24"/>
        </w:rPr>
        <w:t xml:space="preserve">he did receive the questions.  He stated that </w:t>
      </w:r>
      <w:r w:rsidRPr="00CB5CC7">
        <w:rPr>
          <w:rFonts w:ascii="Times New Roman" w:hAnsi="Times New Roman" w:cs="Times New Roman"/>
          <w:sz w:val="24"/>
          <w:szCs w:val="24"/>
        </w:rPr>
        <w:t>there was a mislabeling</w:t>
      </w:r>
      <w:r w:rsidR="009149B8" w:rsidRPr="007B5661">
        <w:rPr>
          <w:rFonts w:ascii="Times New Roman" w:hAnsi="Times New Roman" w:cs="Times New Roman"/>
          <w:sz w:val="24"/>
          <w:szCs w:val="24"/>
        </w:rPr>
        <w:t xml:space="preserve"> </w:t>
      </w:r>
      <w:r w:rsidRPr="00CB5CC7">
        <w:rPr>
          <w:rFonts w:ascii="Times New Roman" w:hAnsi="Times New Roman" w:cs="Times New Roman"/>
          <w:sz w:val="24"/>
          <w:szCs w:val="24"/>
        </w:rPr>
        <w:t xml:space="preserve">on the form he was given to </w:t>
      </w:r>
      <w:r w:rsidR="009149B8" w:rsidRPr="007B5661">
        <w:rPr>
          <w:rFonts w:ascii="Times New Roman" w:hAnsi="Times New Roman" w:cs="Times New Roman"/>
          <w:sz w:val="24"/>
          <w:szCs w:val="24"/>
        </w:rPr>
        <w:t xml:space="preserve">use </w:t>
      </w:r>
      <w:r w:rsidRPr="00CB5CC7">
        <w:rPr>
          <w:rFonts w:ascii="Times New Roman" w:hAnsi="Times New Roman" w:cs="Times New Roman"/>
          <w:sz w:val="24"/>
          <w:szCs w:val="24"/>
        </w:rPr>
        <w:t xml:space="preserve">by the finance committee.  He has since corrected the name of the account.  </w:t>
      </w:r>
      <w:r w:rsidR="00141A23" w:rsidRPr="007B5661">
        <w:rPr>
          <w:rFonts w:ascii="Times New Roman" w:hAnsi="Times New Roman" w:cs="Times New Roman"/>
          <w:sz w:val="24"/>
          <w:szCs w:val="24"/>
        </w:rPr>
        <w:t xml:space="preserve">Account number </w:t>
      </w:r>
      <w:r w:rsidR="0055166C" w:rsidRPr="007B5661">
        <w:rPr>
          <w:rFonts w:ascii="Times New Roman" w:hAnsi="Times New Roman" w:cs="Times New Roman"/>
          <w:sz w:val="24"/>
          <w:szCs w:val="24"/>
        </w:rPr>
        <w:t>one</w:t>
      </w:r>
      <w:r w:rsidR="00141A23" w:rsidRPr="007B5661">
        <w:rPr>
          <w:rFonts w:ascii="Times New Roman" w:hAnsi="Times New Roman" w:cs="Times New Roman"/>
          <w:sz w:val="24"/>
          <w:szCs w:val="24"/>
        </w:rPr>
        <w:t xml:space="preserve"> should be the endowment fund, account number two is the </w:t>
      </w:r>
      <w:r w:rsidR="0055166C" w:rsidRPr="007B5661">
        <w:rPr>
          <w:rFonts w:ascii="Times New Roman" w:hAnsi="Times New Roman" w:cs="Times New Roman"/>
          <w:sz w:val="24"/>
          <w:szCs w:val="24"/>
        </w:rPr>
        <w:t xml:space="preserve">opportunity grant and account number three is the </w:t>
      </w:r>
      <w:r w:rsidR="009637D2" w:rsidRPr="007B5661">
        <w:rPr>
          <w:rFonts w:ascii="Times New Roman" w:hAnsi="Times New Roman" w:cs="Times New Roman"/>
          <w:sz w:val="24"/>
          <w:szCs w:val="24"/>
        </w:rPr>
        <w:t xml:space="preserve">Dobson account.  </w:t>
      </w:r>
      <w:r w:rsidRPr="00CB5CC7">
        <w:rPr>
          <w:rFonts w:ascii="Times New Roman" w:hAnsi="Times New Roman" w:cs="Times New Roman"/>
          <w:sz w:val="24"/>
          <w:szCs w:val="24"/>
        </w:rPr>
        <w:t xml:space="preserve">Don also wondered why there was no beginning balance listed on the report.  </w:t>
      </w:r>
      <w:r w:rsidR="00E60D36" w:rsidRPr="007B5661">
        <w:rPr>
          <w:rFonts w:ascii="Times New Roman" w:hAnsi="Times New Roman" w:cs="Times New Roman"/>
          <w:sz w:val="24"/>
          <w:szCs w:val="24"/>
        </w:rPr>
        <w:t xml:space="preserve">Don also would like to know </w:t>
      </w:r>
      <w:r w:rsidR="00937947" w:rsidRPr="007B5661">
        <w:rPr>
          <w:rFonts w:ascii="Times New Roman" w:hAnsi="Times New Roman" w:cs="Times New Roman"/>
          <w:sz w:val="24"/>
          <w:szCs w:val="24"/>
        </w:rPr>
        <w:t xml:space="preserve">more information on the two transfers made, such as where the money came from and where it went to. </w:t>
      </w:r>
      <w:r w:rsidRPr="00CB5CC7">
        <w:rPr>
          <w:rFonts w:ascii="Times New Roman" w:hAnsi="Times New Roman" w:cs="Times New Roman"/>
          <w:sz w:val="24"/>
          <w:szCs w:val="24"/>
        </w:rPr>
        <w:t xml:space="preserve">  Rich said there was an extra </w:t>
      </w:r>
      <w:r w:rsidR="003835DB" w:rsidRPr="007B5661">
        <w:rPr>
          <w:rFonts w:ascii="Times New Roman" w:hAnsi="Times New Roman" w:cs="Times New Roman"/>
          <w:sz w:val="24"/>
          <w:szCs w:val="24"/>
        </w:rPr>
        <w:t>$</w:t>
      </w:r>
      <w:r w:rsidRPr="00CB5CC7">
        <w:rPr>
          <w:rFonts w:ascii="Times New Roman" w:hAnsi="Times New Roman" w:cs="Times New Roman"/>
          <w:sz w:val="24"/>
          <w:szCs w:val="24"/>
        </w:rPr>
        <w:t xml:space="preserve">100 that was supposed to go into </w:t>
      </w:r>
      <w:r w:rsidR="00F22619" w:rsidRPr="007B5661">
        <w:rPr>
          <w:rFonts w:ascii="Times New Roman" w:hAnsi="Times New Roman" w:cs="Times New Roman"/>
          <w:sz w:val="24"/>
          <w:szCs w:val="24"/>
        </w:rPr>
        <w:t>Hofstetter</w:t>
      </w:r>
      <w:r w:rsidRPr="00CB5CC7">
        <w:rPr>
          <w:rFonts w:ascii="Times New Roman" w:hAnsi="Times New Roman" w:cs="Times New Roman"/>
          <w:sz w:val="24"/>
          <w:szCs w:val="24"/>
        </w:rPr>
        <w:t xml:space="preserve"> </w:t>
      </w:r>
      <w:r w:rsidR="00F22619" w:rsidRPr="007B5661">
        <w:rPr>
          <w:rFonts w:ascii="Times New Roman" w:hAnsi="Times New Roman" w:cs="Times New Roman"/>
          <w:sz w:val="24"/>
          <w:szCs w:val="24"/>
        </w:rPr>
        <w:t xml:space="preserve">which was donated at the convention </w:t>
      </w:r>
      <w:r w:rsidRPr="00CB5CC7">
        <w:rPr>
          <w:rFonts w:ascii="Times New Roman" w:hAnsi="Times New Roman" w:cs="Times New Roman"/>
          <w:sz w:val="24"/>
          <w:szCs w:val="24"/>
        </w:rPr>
        <w:t xml:space="preserve">and he had not put it in there yet.  He had to put the money into chase and then transfer to </w:t>
      </w:r>
      <w:r w:rsidR="00F22619" w:rsidRPr="007B5661">
        <w:rPr>
          <w:rFonts w:ascii="Times New Roman" w:hAnsi="Times New Roman" w:cs="Times New Roman"/>
          <w:sz w:val="24"/>
          <w:szCs w:val="24"/>
        </w:rPr>
        <w:t>Hilliard</w:t>
      </w:r>
      <w:r w:rsidRPr="00CB5CC7">
        <w:rPr>
          <w:rFonts w:ascii="Times New Roman" w:hAnsi="Times New Roman" w:cs="Times New Roman"/>
          <w:sz w:val="24"/>
          <w:szCs w:val="24"/>
        </w:rPr>
        <w:t xml:space="preserve"> </w:t>
      </w:r>
      <w:r w:rsidR="00F22619" w:rsidRPr="007B5661">
        <w:rPr>
          <w:rFonts w:ascii="Times New Roman" w:hAnsi="Times New Roman" w:cs="Times New Roman"/>
          <w:sz w:val="24"/>
          <w:szCs w:val="24"/>
        </w:rPr>
        <w:t>Lyons</w:t>
      </w:r>
      <w:r w:rsidRPr="00CB5CC7">
        <w:rPr>
          <w:rFonts w:ascii="Times New Roman" w:hAnsi="Times New Roman" w:cs="Times New Roman"/>
          <w:sz w:val="24"/>
          <w:szCs w:val="24"/>
        </w:rPr>
        <w:t xml:space="preserve">.  The </w:t>
      </w:r>
      <w:r w:rsidR="003835DB" w:rsidRPr="007B5661">
        <w:rPr>
          <w:rFonts w:ascii="Times New Roman" w:hAnsi="Times New Roman" w:cs="Times New Roman"/>
          <w:sz w:val="24"/>
          <w:szCs w:val="24"/>
        </w:rPr>
        <w:t>$</w:t>
      </w:r>
      <w:r w:rsidRPr="00CB5CC7">
        <w:rPr>
          <w:rFonts w:ascii="Times New Roman" w:hAnsi="Times New Roman" w:cs="Times New Roman"/>
          <w:sz w:val="24"/>
          <w:szCs w:val="24"/>
        </w:rPr>
        <w:t xml:space="preserve">197 was the interest </w:t>
      </w:r>
      <w:r w:rsidR="00AB22B6" w:rsidRPr="007B5661">
        <w:rPr>
          <w:rFonts w:ascii="Times New Roman" w:hAnsi="Times New Roman" w:cs="Times New Roman"/>
          <w:sz w:val="24"/>
          <w:szCs w:val="24"/>
        </w:rPr>
        <w:t xml:space="preserve">which was split and </w:t>
      </w:r>
      <w:r w:rsidRPr="00CB5CC7">
        <w:rPr>
          <w:rFonts w:ascii="Times New Roman" w:hAnsi="Times New Roman" w:cs="Times New Roman"/>
          <w:sz w:val="24"/>
          <w:szCs w:val="24"/>
        </w:rPr>
        <w:t xml:space="preserve">then put into the other two accounts.  </w:t>
      </w:r>
      <w:r w:rsidR="0080109F" w:rsidRPr="007B5661">
        <w:rPr>
          <w:rFonts w:ascii="Times New Roman" w:hAnsi="Times New Roman" w:cs="Times New Roman"/>
          <w:sz w:val="24"/>
          <w:szCs w:val="24"/>
        </w:rPr>
        <w:t xml:space="preserve">Don wondered if it was an expense why it wasn’t shown on the finance report.  A discussion was had on the best way to report </w:t>
      </w:r>
      <w:r w:rsidR="001736A3" w:rsidRPr="007B5661">
        <w:rPr>
          <w:rFonts w:ascii="Times New Roman" w:hAnsi="Times New Roman" w:cs="Times New Roman"/>
          <w:sz w:val="24"/>
          <w:szCs w:val="24"/>
        </w:rPr>
        <w:t xml:space="preserve">these items in the best possible way for the board to have all the information. </w:t>
      </w:r>
      <w:r w:rsidRPr="00CB5CC7">
        <w:rPr>
          <w:rFonts w:ascii="Times New Roman" w:hAnsi="Times New Roman" w:cs="Times New Roman"/>
          <w:sz w:val="24"/>
          <w:szCs w:val="24"/>
        </w:rPr>
        <w:t>Rita asked for comments from the board.  John stated that if this is how Don ha</w:t>
      </w:r>
      <w:r w:rsidR="00BC0551" w:rsidRPr="007B5661">
        <w:rPr>
          <w:rFonts w:ascii="Times New Roman" w:hAnsi="Times New Roman" w:cs="Times New Roman"/>
          <w:sz w:val="24"/>
          <w:szCs w:val="24"/>
        </w:rPr>
        <w:t>s</w:t>
      </w:r>
      <w:r w:rsidRPr="00CB5CC7">
        <w:rPr>
          <w:rFonts w:ascii="Times New Roman" w:hAnsi="Times New Roman" w:cs="Times New Roman"/>
          <w:sz w:val="24"/>
          <w:szCs w:val="24"/>
        </w:rPr>
        <w:t xml:space="preserve"> done it for years we should consider if there is a precedent.  </w:t>
      </w:r>
      <w:r w:rsidR="00BC0551" w:rsidRPr="007B5661">
        <w:rPr>
          <w:rFonts w:ascii="Times New Roman" w:hAnsi="Times New Roman" w:cs="Times New Roman"/>
          <w:sz w:val="24"/>
          <w:szCs w:val="24"/>
        </w:rPr>
        <w:t>Rich</w:t>
      </w:r>
      <w:r w:rsidRPr="00CB5CC7">
        <w:rPr>
          <w:rFonts w:ascii="Times New Roman" w:hAnsi="Times New Roman" w:cs="Times New Roman"/>
          <w:sz w:val="24"/>
          <w:szCs w:val="24"/>
        </w:rPr>
        <w:t xml:space="preserve"> said his two terms are up and there will be new treasurers </w:t>
      </w:r>
      <w:r w:rsidR="0009432A" w:rsidRPr="007B5661">
        <w:rPr>
          <w:rFonts w:ascii="Times New Roman" w:hAnsi="Times New Roman" w:cs="Times New Roman"/>
          <w:sz w:val="24"/>
          <w:szCs w:val="24"/>
        </w:rPr>
        <w:t xml:space="preserve">therefore we should clarify what the </w:t>
      </w:r>
      <w:r w:rsidR="00FE75D4" w:rsidRPr="007B5661">
        <w:rPr>
          <w:rFonts w:ascii="Times New Roman" w:hAnsi="Times New Roman" w:cs="Times New Roman"/>
          <w:sz w:val="24"/>
          <w:szCs w:val="24"/>
        </w:rPr>
        <w:t xml:space="preserve">preferred </w:t>
      </w:r>
      <w:r w:rsidR="00FE75D4" w:rsidRPr="007B5661">
        <w:rPr>
          <w:rFonts w:ascii="Times New Roman" w:hAnsi="Times New Roman" w:cs="Times New Roman"/>
          <w:sz w:val="24"/>
          <w:szCs w:val="24"/>
        </w:rPr>
        <w:lastRenderedPageBreak/>
        <w:t>way to report this information</w:t>
      </w:r>
      <w:r w:rsidRPr="00CB5CC7">
        <w:rPr>
          <w:rFonts w:ascii="Times New Roman" w:hAnsi="Times New Roman" w:cs="Times New Roman"/>
          <w:sz w:val="24"/>
          <w:szCs w:val="24"/>
        </w:rPr>
        <w:t>.  Bill F</w:t>
      </w:r>
      <w:r w:rsidR="00FE75D4" w:rsidRPr="007B5661">
        <w:rPr>
          <w:rFonts w:ascii="Times New Roman" w:hAnsi="Times New Roman" w:cs="Times New Roman"/>
          <w:sz w:val="24"/>
          <w:szCs w:val="24"/>
        </w:rPr>
        <w:t>.</w:t>
      </w:r>
      <w:r w:rsidRPr="00CB5CC7">
        <w:rPr>
          <w:rFonts w:ascii="Times New Roman" w:hAnsi="Times New Roman" w:cs="Times New Roman"/>
          <w:sz w:val="24"/>
          <w:szCs w:val="24"/>
        </w:rPr>
        <w:t xml:space="preserve"> feels like it is important to note where the money is coming from.  Rich said he is fine to make those notes and add those notes to the next report.  Regina feels like the next treasurer should explain how they intend to present the report and get feedback </w:t>
      </w:r>
      <w:r w:rsidR="00FB48B6" w:rsidRPr="007B5661">
        <w:rPr>
          <w:rFonts w:ascii="Times New Roman" w:hAnsi="Times New Roman" w:cs="Times New Roman"/>
          <w:sz w:val="24"/>
          <w:szCs w:val="24"/>
        </w:rPr>
        <w:t>in order to</w:t>
      </w:r>
      <w:r w:rsidR="006E5420" w:rsidRPr="007B5661">
        <w:rPr>
          <w:rFonts w:ascii="Times New Roman" w:hAnsi="Times New Roman" w:cs="Times New Roman"/>
          <w:sz w:val="24"/>
          <w:szCs w:val="24"/>
        </w:rPr>
        <w:t xml:space="preserve"> present a report that the entire board will </w:t>
      </w:r>
      <w:r w:rsidR="00927565" w:rsidRPr="007B5661">
        <w:rPr>
          <w:rFonts w:ascii="Times New Roman" w:hAnsi="Times New Roman" w:cs="Times New Roman"/>
          <w:sz w:val="24"/>
          <w:szCs w:val="24"/>
        </w:rPr>
        <w:t xml:space="preserve">accept. </w:t>
      </w:r>
      <w:r w:rsidRPr="00CB5CC7">
        <w:rPr>
          <w:rFonts w:ascii="Times New Roman" w:hAnsi="Times New Roman" w:cs="Times New Roman"/>
          <w:sz w:val="24"/>
          <w:szCs w:val="24"/>
        </w:rPr>
        <w:t xml:space="preserve"> Dolly can see both sides, she feels like a new board member would wonder where the money came from so maybe a note should be made.  Rita recaps that the financial report should note where the money came from and where it went to.  Don also asked where the beginning balances are.  Rich agrees to add these to the report. Don wanted to know why the interest on the Hilliard Lyons is up.  Rich stated that was because of the bonds that were bought.  Don states that we have no indication of what bonds were purchased and all the details</w:t>
      </w:r>
      <w:r w:rsidR="00AD695A" w:rsidRPr="007B5661">
        <w:rPr>
          <w:rFonts w:ascii="Times New Roman" w:hAnsi="Times New Roman" w:cs="Times New Roman"/>
          <w:sz w:val="24"/>
          <w:szCs w:val="24"/>
        </w:rPr>
        <w:t xml:space="preserve"> of those bonds</w:t>
      </w:r>
      <w:r w:rsidR="00CA6B67" w:rsidRPr="007B5661">
        <w:rPr>
          <w:rFonts w:ascii="Times New Roman" w:hAnsi="Times New Roman" w:cs="Times New Roman"/>
          <w:sz w:val="24"/>
          <w:szCs w:val="24"/>
        </w:rPr>
        <w:t>.</w:t>
      </w:r>
      <w:r w:rsidRPr="00CB5CC7">
        <w:rPr>
          <w:rFonts w:ascii="Times New Roman" w:hAnsi="Times New Roman" w:cs="Times New Roman"/>
          <w:sz w:val="24"/>
          <w:szCs w:val="24"/>
        </w:rPr>
        <w:t xml:space="preserve">  Rita said those things just were not included but it can be if the board so desires or a member can request this information at any time.  Rita asked if the board wanted all the information</w:t>
      </w:r>
      <w:r w:rsidR="00CB4876" w:rsidRPr="007B5661">
        <w:rPr>
          <w:rFonts w:ascii="Times New Roman" w:hAnsi="Times New Roman" w:cs="Times New Roman"/>
          <w:sz w:val="24"/>
          <w:szCs w:val="24"/>
        </w:rPr>
        <w:t xml:space="preserve"> on </w:t>
      </w:r>
      <w:r w:rsidR="00B2264A" w:rsidRPr="007B5661">
        <w:rPr>
          <w:rFonts w:ascii="Times New Roman" w:hAnsi="Times New Roman" w:cs="Times New Roman"/>
          <w:sz w:val="24"/>
          <w:szCs w:val="24"/>
        </w:rPr>
        <w:t>the details on the bonds</w:t>
      </w:r>
      <w:r w:rsidRPr="00CB5CC7">
        <w:rPr>
          <w:rFonts w:ascii="Times New Roman" w:hAnsi="Times New Roman" w:cs="Times New Roman"/>
          <w:sz w:val="24"/>
          <w:szCs w:val="24"/>
        </w:rPr>
        <w:t xml:space="preserve">. </w:t>
      </w:r>
      <w:r w:rsidR="00B2264A" w:rsidRPr="007B5661">
        <w:rPr>
          <w:rFonts w:ascii="Times New Roman" w:hAnsi="Times New Roman" w:cs="Times New Roman"/>
          <w:sz w:val="24"/>
          <w:szCs w:val="24"/>
        </w:rPr>
        <w:t>The board agreed that everyone would like that information</w:t>
      </w:r>
      <w:r w:rsidRPr="00CB5CC7">
        <w:rPr>
          <w:rFonts w:ascii="Times New Roman" w:hAnsi="Times New Roman" w:cs="Times New Roman"/>
          <w:sz w:val="24"/>
          <w:szCs w:val="24"/>
        </w:rPr>
        <w:t xml:space="preserve">.  Rich will include that </w:t>
      </w:r>
      <w:r w:rsidR="004900E1" w:rsidRPr="007B5661">
        <w:rPr>
          <w:rFonts w:ascii="Times New Roman" w:hAnsi="Times New Roman" w:cs="Times New Roman"/>
          <w:sz w:val="24"/>
          <w:szCs w:val="24"/>
        </w:rPr>
        <w:t xml:space="preserve">information </w:t>
      </w:r>
      <w:r w:rsidRPr="00CB5CC7">
        <w:rPr>
          <w:rFonts w:ascii="Times New Roman" w:hAnsi="Times New Roman" w:cs="Times New Roman"/>
          <w:sz w:val="24"/>
          <w:szCs w:val="24"/>
        </w:rPr>
        <w:t>on the next report.</w:t>
      </w:r>
      <w:r w:rsidR="00B2264A" w:rsidRPr="007B5661">
        <w:rPr>
          <w:rFonts w:ascii="Times New Roman" w:hAnsi="Times New Roman" w:cs="Times New Roman"/>
          <w:sz w:val="24"/>
          <w:szCs w:val="24"/>
        </w:rPr>
        <w:t xml:space="preserve"> </w:t>
      </w:r>
    </w:p>
    <w:p w14:paraId="21628A19" w14:textId="5C5894B5" w:rsidR="00825049" w:rsidRPr="007B5661" w:rsidRDefault="00825049" w:rsidP="00CB5CC7">
      <w:pPr>
        <w:spacing w:after="0" w:line="240" w:lineRule="auto"/>
        <w:rPr>
          <w:rFonts w:ascii="Times New Roman" w:hAnsi="Times New Roman" w:cs="Times New Roman"/>
          <w:sz w:val="24"/>
          <w:szCs w:val="24"/>
        </w:rPr>
      </w:pPr>
    </w:p>
    <w:p w14:paraId="4D4DC35D" w14:textId="64192BFC" w:rsidR="00825049" w:rsidRPr="00CB5CC7" w:rsidRDefault="00825049" w:rsidP="00CB5CC7">
      <w:pPr>
        <w:spacing w:after="0" w:line="240" w:lineRule="auto"/>
        <w:rPr>
          <w:rFonts w:ascii="Times New Roman" w:hAnsi="Times New Roman" w:cs="Times New Roman"/>
          <w:sz w:val="24"/>
          <w:szCs w:val="24"/>
        </w:rPr>
      </w:pPr>
      <w:r w:rsidRPr="007B5661">
        <w:rPr>
          <w:rFonts w:ascii="Times New Roman" w:hAnsi="Times New Roman" w:cs="Times New Roman"/>
          <w:sz w:val="24"/>
          <w:szCs w:val="24"/>
        </w:rPr>
        <w:t>No motions were passed on the treasurer’s report.</w:t>
      </w:r>
    </w:p>
    <w:p w14:paraId="055E563D" w14:textId="53B2274A" w:rsidR="006408C3" w:rsidRPr="00252AD4" w:rsidRDefault="000C22B2" w:rsidP="000C22B2">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Old Business</w:t>
      </w:r>
    </w:p>
    <w:p w14:paraId="749A34D2" w14:textId="7B1E1E38" w:rsidR="000C22B2" w:rsidRPr="007B5661" w:rsidRDefault="001A3635" w:rsidP="001A3635">
      <w:pPr>
        <w:pStyle w:val="ListParagraph"/>
        <w:numPr>
          <w:ilvl w:val="0"/>
          <w:numId w:val="1"/>
        </w:numPr>
        <w:rPr>
          <w:rFonts w:ascii="Times New Roman" w:hAnsi="Times New Roman" w:cs="Times New Roman"/>
          <w:sz w:val="24"/>
          <w:szCs w:val="24"/>
        </w:rPr>
      </w:pPr>
      <w:r w:rsidRPr="007B5661">
        <w:rPr>
          <w:rFonts w:ascii="Times New Roman" w:hAnsi="Times New Roman" w:cs="Times New Roman"/>
          <w:sz w:val="24"/>
          <w:szCs w:val="24"/>
        </w:rPr>
        <w:t xml:space="preserve"> </w:t>
      </w:r>
      <w:r w:rsidR="007C03A0" w:rsidRPr="007B5661">
        <w:rPr>
          <w:rFonts w:ascii="Times New Roman" w:hAnsi="Times New Roman" w:cs="Times New Roman"/>
          <w:sz w:val="24"/>
          <w:szCs w:val="24"/>
        </w:rPr>
        <w:t>Finance Committee Report</w:t>
      </w:r>
      <w:r w:rsidR="001449FE" w:rsidRPr="007B5661">
        <w:rPr>
          <w:rFonts w:ascii="Times New Roman" w:hAnsi="Times New Roman" w:cs="Times New Roman"/>
          <w:sz w:val="24"/>
          <w:szCs w:val="24"/>
        </w:rPr>
        <w:t>–</w:t>
      </w:r>
      <w:r w:rsidR="007C03A0" w:rsidRPr="007B5661">
        <w:rPr>
          <w:rFonts w:ascii="Times New Roman" w:hAnsi="Times New Roman" w:cs="Times New Roman"/>
          <w:sz w:val="24"/>
          <w:szCs w:val="24"/>
        </w:rPr>
        <w:t xml:space="preserve"> </w:t>
      </w:r>
      <w:r w:rsidR="001449FE" w:rsidRPr="007B5661">
        <w:rPr>
          <w:rFonts w:ascii="Times New Roman" w:hAnsi="Times New Roman" w:cs="Times New Roman"/>
          <w:sz w:val="24"/>
          <w:szCs w:val="24"/>
        </w:rPr>
        <w:t>Rita stated the finance committee has been working on th</w:t>
      </w:r>
      <w:r w:rsidR="00F43B43" w:rsidRPr="007B5661">
        <w:rPr>
          <w:rFonts w:ascii="Times New Roman" w:hAnsi="Times New Roman" w:cs="Times New Roman"/>
          <w:sz w:val="24"/>
          <w:szCs w:val="24"/>
        </w:rPr>
        <w:t xml:space="preserve">e report from the 2017 finance report since the January board meeting.  </w:t>
      </w:r>
      <w:r w:rsidR="006D2EA1" w:rsidRPr="007B5661">
        <w:rPr>
          <w:rFonts w:ascii="Times New Roman" w:hAnsi="Times New Roman" w:cs="Times New Roman"/>
          <w:sz w:val="24"/>
          <w:szCs w:val="24"/>
        </w:rPr>
        <w:t xml:space="preserve">The committee went through Rich’s report, pulled </w:t>
      </w:r>
      <w:r w:rsidR="00D46F8E" w:rsidRPr="007B5661">
        <w:rPr>
          <w:rFonts w:ascii="Times New Roman" w:hAnsi="Times New Roman" w:cs="Times New Roman"/>
          <w:sz w:val="24"/>
          <w:szCs w:val="24"/>
        </w:rPr>
        <w:t>all</w:t>
      </w:r>
      <w:r w:rsidR="006D2EA1" w:rsidRPr="007B5661">
        <w:rPr>
          <w:rFonts w:ascii="Times New Roman" w:hAnsi="Times New Roman" w:cs="Times New Roman"/>
          <w:sz w:val="24"/>
          <w:szCs w:val="24"/>
        </w:rPr>
        <w:t xml:space="preserve"> the Chase bank statements</w:t>
      </w:r>
      <w:r w:rsidR="00D46F8E" w:rsidRPr="007B5661">
        <w:rPr>
          <w:rFonts w:ascii="Times New Roman" w:hAnsi="Times New Roman" w:cs="Times New Roman"/>
          <w:sz w:val="24"/>
          <w:szCs w:val="24"/>
        </w:rPr>
        <w:t xml:space="preserve"> and </w:t>
      </w:r>
      <w:r w:rsidR="006D2EA1" w:rsidRPr="007B5661">
        <w:rPr>
          <w:rFonts w:ascii="Times New Roman" w:hAnsi="Times New Roman" w:cs="Times New Roman"/>
          <w:sz w:val="24"/>
          <w:szCs w:val="24"/>
        </w:rPr>
        <w:t xml:space="preserve">pulled </w:t>
      </w:r>
      <w:r w:rsidR="00D46F8E" w:rsidRPr="007B5661">
        <w:rPr>
          <w:rFonts w:ascii="Times New Roman" w:hAnsi="Times New Roman" w:cs="Times New Roman"/>
          <w:sz w:val="24"/>
          <w:szCs w:val="24"/>
        </w:rPr>
        <w:t>all</w:t>
      </w:r>
      <w:r w:rsidR="006D2EA1" w:rsidRPr="007B5661">
        <w:rPr>
          <w:rFonts w:ascii="Times New Roman" w:hAnsi="Times New Roman" w:cs="Times New Roman"/>
          <w:sz w:val="24"/>
          <w:szCs w:val="24"/>
        </w:rPr>
        <w:t xml:space="preserve"> the Hilliard Lyon’s statements</w:t>
      </w:r>
      <w:r w:rsidR="00D46F8E" w:rsidRPr="007B5661">
        <w:rPr>
          <w:rFonts w:ascii="Times New Roman" w:hAnsi="Times New Roman" w:cs="Times New Roman"/>
          <w:sz w:val="24"/>
          <w:szCs w:val="24"/>
        </w:rPr>
        <w:t xml:space="preserve">.  The only discrepancy that was found was </w:t>
      </w:r>
      <w:r w:rsidR="007F04BC" w:rsidRPr="007B5661">
        <w:rPr>
          <w:rFonts w:ascii="Times New Roman" w:hAnsi="Times New Roman" w:cs="Times New Roman"/>
          <w:sz w:val="24"/>
          <w:szCs w:val="24"/>
        </w:rPr>
        <w:t xml:space="preserve">fifty dollars and some change difference in the Hilliard Lyons amounts.  </w:t>
      </w:r>
      <w:r w:rsidR="00FD7687" w:rsidRPr="007B5661">
        <w:rPr>
          <w:rFonts w:ascii="Times New Roman" w:hAnsi="Times New Roman" w:cs="Times New Roman"/>
          <w:sz w:val="24"/>
          <w:szCs w:val="24"/>
        </w:rPr>
        <w:t>Thi</w:t>
      </w:r>
      <w:r w:rsidR="00596911" w:rsidRPr="007B5661">
        <w:rPr>
          <w:rFonts w:ascii="Times New Roman" w:hAnsi="Times New Roman" w:cs="Times New Roman"/>
          <w:sz w:val="24"/>
          <w:szCs w:val="24"/>
        </w:rPr>
        <w:t>s</w:t>
      </w:r>
      <w:r w:rsidR="00FD7687" w:rsidRPr="007B5661">
        <w:rPr>
          <w:rFonts w:ascii="Times New Roman" w:hAnsi="Times New Roman" w:cs="Times New Roman"/>
          <w:sz w:val="24"/>
          <w:szCs w:val="24"/>
        </w:rPr>
        <w:t xml:space="preserve"> difference </w:t>
      </w:r>
      <w:r w:rsidR="00596911" w:rsidRPr="007B5661">
        <w:rPr>
          <w:rFonts w:ascii="Times New Roman" w:hAnsi="Times New Roman" w:cs="Times New Roman"/>
          <w:sz w:val="24"/>
          <w:szCs w:val="24"/>
        </w:rPr>
        <w:t>could</w:t>
      </w:r>
      <w:r w:rsidR="00FD7687" w:rsidRPr="007B5661">
        <w:rPr>
          <w:rFonts w:ascii="Times New Roman" w:hAnsi="Times New Roman" w:cs="Times New Roman"/>
          <w:sz w:val="24"/>
          <w:szCs w:val="24"/>
        </w:rPr>
        <w:t xml:space="preserve"> be due to the amount at the time Rich called and the actual end of the year amount due to </w:t>
      </w:r>
      <w:r w:rsidR="00596911" w:rsidRPr="007B5661">
        <w:rPr>
          <w:rFonts w:ascii="Times New Roman" w:hAnsi="Times New Roman" w:cs="Times New Roman"/>
          <w:sz w:val="24"/>
          <w:szCs w:val="24"/>
        </w:rPr>
        <w:t xml:space="preserve">interest.  </w:t>
      </w:r>
      <w:r w:rsidR="007F04BC" w:rsidRPr="007B5661">
        <w:rPr>
          <w:rFonts w:ascii="Times New Roman" w:hAnsi="Times New Roman" w:cs="Times New Roman"/>
          <w:sz w:val="24"/>
          <w:szCs w:val="24"/>
        </w:rPr>
        <w:t xml:space="preserve">Other than </w:t>
      </w:r>
      <w:r w:rsidR="00FD7687" w:rsidRPr="007B5661">
        <w:rPr>
          <w:rFonts w:ascii="Times New Roman" w:hAnsi="Times New Roman" w:cs="Times New Roman"/>
          <w:sz w:val="24"/>
          <w:szCs w:val="24"/>
        </w:rPr>
        <w:t>that,</w:t>
      </w:r>
      <w:r w:rsidR="007F04BC" w:rsidRPr="007B5661">
        <w:rPr>
          <w:rFonts w:ascii="Times New Roman" w:hAnsi="Times New Roman" w:cs="Times New Roman"/>
          <w:sz w:val="24"/>
          <w:szCs w:val="24"/>
        </w:rPr>
        <w:t xml:space="preserve"> there were no discrepancies.  </w:t>
      </w:r>
      <w:r w:rsidR="00245F94" w:rsidRPr="007B5661">
        <w:rPr>
          <w:rFonts w:ascii="Times New Roman" w:hAnsi="Times New Roman" w:cs="Times New Roman"/>
          <w:sz w:val="24"/>
          <w:szCs w:val="24"/>
        </w:rPr>
        <w:t>Don</w:t>
      </w:r>
      <w:r w:rsidR="00641EAD" w:rsidRPr="007B5661">
        <w:rPr>
          <w:rFonts w:ascii="Times New Roman" w:hAnsi="Times New Roman" w:cs="Times New Roman"/>
          <w:sz w:val="24"/>
          <w:szCs w:val="24"/>
        </w:rPr>
        <w:t xml:space="preserve"> would like to have a single report produced that has </w:t>
      </w:r>
      <w:r w:rsidR="000752FF" w:rsidRPr="007B5661">
        <w:rPr>
          <w:rFonts w:ascii="Times New Roman" w:hAnsi="Times New Roman" w:cs="Times New Roman"/>
          <w:sz w:val="24"/>
          <w:szCs w:val="24"/>
        </w:rPr>
        <w:t>all</w:t>
      </w:r>
      <w:r w:rsidR="00641EAD" w:rsidRPr="007B5661">
        <w:rPr>
          <w:rFonts w:ascii="Times New Roman" w:hAnsi="Times New Roman" w:cs="Times New Roman"/>
          <w:sz w:val="24"/>
          <w:szCs w:val="24"/>
        </w:rPr>
        <w:t xml:space="preserve"> the financial information for 2017 presented to the board.  </w:t>
      </w:r>
      <w:r w:rsidR="00C71F1E" w:rsidRPr="007B5661">
        <w:rPr>
          <w:rFonts w:ascii="Times New Roman" w:hAnsi="Times New Roman" w:cs="Times New Roman"/>
          <w:sz w:val="24"/>
          <w:szCs w:val="24"/>
        </w:rPr>
        <w:t xml:space="preserve">Rita </w:t>
      </w:r>
      <w:r w:rsidR="00EC3B83" w:rsidRPr="007B5661">
        <w:rPr>
          <w:rFonts w:ascii="Times New Roman" w:hAnsi="Times New Roman" w:cs="Times New Roman"/>
          <w:sz w:val="24"/>
          <w:szCs w:val="24"/>
        </w:rPr>
        <w:t xml:space="preserve">said a corrected single report for 2017 will be completed and sent to the board.  Rita asked if there were any other questions or comments regarding the finance committee report.  </w:t>
      </w:r>
      <w:r w:rsidR="000752FF" w:rsidRPr="007B5661">
        <w:rPr>
          <w:rFonts w:ascii="Times New Roman" w:hAnsi="Times New Roman" w:cs="Times New Roman"/>
          <w:sz w:val="24"/>
          <w:szCs w:val="24"/>
        </w:rPr>
        <w:t>The committee is asking for the board to approve their report</w:t>
      </w:r>
      <w:r w:rsidR="00477667" w:rsidRPr="007B5661">
        <w:rPr>
          <w:rFonts w:ascii="Times New Roman" w:hAnsi="Times New Roman" w:cs="Times New Roman"/>
          <w:sz w:val="24"/>
          <w:szCs w:val="24"/>
        </w:rPr>
        <w:t xml:space="preserve">.  </w:t>
      </w:r>
      <w:r w:rsidR="00991C01" w:rsidRPr="007B5661">
        <w:rPr>
          <w:rFonts w:ascii="Times New Roman" w:hAnsi="Times New Roman" w:cs="Times New Roman"/>
          <w:sz w:val="24"/>
          <w:szCs w:val="24"/>
        </w:rPr>
        <w:t xml:space="preserve">This approval is for the report produced by the finance committee only.  A corrected copy of the 2017 report will still be sent to the board.  Rich </w:t>
      </w:r>
      <w:r w:rsidR="00AB3263" w:rsidRPr="007B5661">
        <w:rPr>
          <w:rFonts w:ascii="Times New Roman" w:hAnsi="Times New Roman" w:cs="Times New Roman"/>
          <w:sz w:val="24"/>
          <w:szCs w:val="24"/>
        </w:rPr>
        <w:t xml:space="preserve">made a motion to approve the finance committee report for 2017, Regina seconded the motion.  </w:t>
      </w:r>
      <w:r w:rsidR="008B7E38" w:rsidRPr="007B5661">
        <w:rPr>
          <w:rFonts w:ascii="Times New Roman" w:hAnsi="Times New Roman" w:cs="Times New Roman"/>
          <w:sz w:val="24"/>
          <w:szCs w:val="24"/>
        </w:rPr>
        <w:t xml:space="preserve">All were in favor.  None opposed.  The motion passed.  </w:t>
      </w:r>
    </w:p>
    <w:p w14:paraId="3BB9372D" w14:textId="22DE7F18" w:rsidR="00246001" w:rsidRPr="007B5661" w:rsidRDefault="00246001" w:rsidP="004E623F">
      <w:pPr>
        <w:pStyle w:val="ListParagraph"/>
        <w:numPr>
          <w:ilvl w:val="0"/>
          <w:numId w:val="1"/>
        </w:numPr>
        <w:rPr>
          <w:rFonts w:ascii="Times New Roman" w:hAnsi="Times New Roman" w:cs="Times New Roman"/>
          <w:sz w:val="24"/>
          <w:szCs w:val="24"/>
        </w:rPr>
      </w:pPr>
      <w:r w:rsidRPr="007B5661">
        <w:rPr>
          <w:rFonts w:ascii="Times New Roman" w:hAnsi="Times New Roman" w:cs="Times New Roman"/>
          <w:sz w:val="24"/>
          <w:szCs w:val="24"/>
        </w:rPr>
        <w:t>Report on board retreat, Aug. 3</w:t>
      </w:r>
      <w:r w:rsidRPr="007B5661">
        <w:rPr>
          <w:rFonts w:ascii="Times New Roman" w:hAnsi="Times New Roman" w:cs="Times New Roman"/>
          <w:sz w:val="24"/>
          <w:szCs w:val="24"/>
          <w:vertAlign w:val="superscript"/>
        </w:rPr>
        <w:t>rd</w:t>
      </w:r>
      <w:r w:rsidRPr="007B5661">
        <w:rPr>
          <w:rFonts w:ascii="Times New Roman" w:hAnsi="Times New Roman" w:cs="Times New Roman"/>
          <w:sz w:val="24"/>
          <w:szCs w:val="24"/>
        </w:rPr>
        <w:t>, 2019</w:t>
      </w:r>
      <w:r w:rsidR="004E623F" w:rsidRPr="007B5661">
        <w:rPr>
          <w:rFonts w:ascii="Times New Roman" w:hAnsi="Times New Roman" w:cs="Times New Roman"/>
          <w:sz w:val="24"/>
          <w:szCs w:val="24"/>
        </w:rPr>
        <w:t xml:space="preserve"> – Barbara will email this report and all details to the board. </w:t>
      </w:r>
    </w:p>
    <w:p w14:paraId="0997BD37" w14:textId="1DFC7276" w:rsidR="00BD493E" w:rsidRPr="007B5661" w:rsidRDefault="00D94B32" w:rsidP="008017C8">
      <w:pPr>
        <w:pStyle w:val="ListParagraph"/>
        <w:numPr>
          <w:ilvl w:val="0"/>
          <w:numId w:val="1"/>
        </w:numPr>
        <w:rPr>
          <w:rFonts w:ascii="Times New Roman" w:hAnsi="Times New Roman" w:cs="Times New Roman"/>
          <w:sz w:val="24"/>
          <w:szCs w:val="24"/>
        </w:rPr>
      </w:pPr>
      <w:r w:rsidRPr="007B5661">
        <w:rPr>
          <w:rFonts w:ascii="Times New Roman" w:hAnsi="Times New Roman" w:cs="Times New Roman"/>
          <w:sz w:val="24"/>
          <w:szCs w:val="24"/>
        </w:rPr>
        <w:t xml:space="preserve">Insurance Report </w:t>
      </w:r>
      <w:r w:rsidR="00DF0C0C" w:rsidRPr="007B5661">
        <w:rPr>
          <w:rFonts w:ascii="Times New Roman" w:hAnsi="Times New Roman" w:cs="Times New Roman"/>
          <w:sz w:val="24"/>
          <w:szCs w:val="24"/>
        </w:rPr>
        <w:t>–</w:t>
      </w:r>
      <w:r w:rsidRPr="007B5661">
        <w:rPr>
          <w:rFonts w:ascii="Times New Roman" w:hAnsi="Times New Roman" w:cs="Times New Roman"/>
          <w:sz w:val="24"/>
          <w:szCs w:val="24"/>
        </w:rPr>
        <w:t xml:space="preserve"> </w:t>
      </w:r>
      <w:r w:rsidR="00DF0C0C" w:rsidRPr="007B5661">
        <w:rPr>
          <w:rFonts w:ascii="Times New Roman" w:hAnsi="Times New Roman" w:cs="Times New Roman"/>
          <w:sz w:val="24"/>
          <w:szCs w:val="24"/>
        </w:rPr>
        <w:t>Don sent out a report</w:t>
      </w:r>
      <w:r w:rsidR="00EF040B" w:rsidRPr="007B5661">
        <w:rPr>
          <w:rFonts w:ascii="Times New Roman" w:hAnsi="Times New Roman" w:cs="Times New Roman"/>
          <w:sz w:val="24"/>
          <w:szCs w:val="24"/>
        </w:rPr>
        <w:t xml:space="preserve"> detailing the information he has gathered so far (see attached report).  Rita asked if anyone did not receive the report.  </w:t>
      </w:r>
      <w:r w:rsidR="00DF1938" w:rsidRPr="007B5661">
        <w:rPr>
          <w:rFonts w:ascii="Times New Roman" w:hAnsi="Times New Roman" w:cs="Times New Roman"/>
          <w:sz w:val="24"/>
          <w:szCs w:val="24"/>
        </w:rPr>
        <w:t xml:space="preserve">Don shared that there </w:t>
      </w:r>
      <w:r w:rsidR="00BD493E" w:rsidRPr="007B5661">
        <w:rPr>
          <w:rFonts w:ascii="Times New Roman" w:hAnsi="Times New Roman" w:cs="Times New Roman"/>
          <w:sz w:val="24"/>
          <w:szCs w:val="24"/>
        </w:rPr>
        <w:t>are three categories of insurance</w:t>
      </w:r>
      <w:r w:rsidR="00DF1938" w:rsidRPr="007B5661">
        <w:rPr>
          <w:rFonts w:ascii="Times New Roman" w:hAnsi="Times New Roman" w:cs="Times New Roman"/>
          <w:sz w:val="24"/>
          <w:szCs w:val="24"/>
        </w:rPr>
        <w:t>:</w:t>
      </w:r>
      <w:r w:rsidR="00BD493E" w:rsidRPr="007B5661">
        <w:rPr>
          <w:rFonts w:ascii="Times New Roman" w:hAnsi="Times New Roman" w:cs="Times New Roman"/>
          <w:sz w:val="24"/>
          <w:szCs w:val="24"/>
        </w:rPr>
        <w:t xml:space="preserve">  </w:t>
      </w:r>
      <w:r w:rsidR="00DF1938" w:rsidRPr="007B5661">
        <w:rPr>
          <w:rFonts w:ascii="Times New Roman" w:hAnsi="Times New Roman" w:cs="Times New Roman"/>
          <w:sz w:val="24"/>
          <w:szCs w:val="24"/>
        </w:rPr>
        <w:t>l</w:t>
      </w:r>
      <w:r w:rsidR="00BD493E" w:rsidRPr="007B5661">
        <w:rPr>
          <w:rFonts w:ascii="Times New Roman" w:hAnsi="Times New Roman" w:cs="Times New Roman"/>
          <w:sz w:val="24"/>
          <w:szCs w:val="24"/>
        </w:rPr>
        <w:t>iability</w:t>
      </w:r>
      <w:r w:rsidR="00DF1938" w:rsidRPr="007B5661">
        <w:rPr>
          <w:rFonts w:ascii="Times New Roman" w:hAnsi="Times New Roman" w:cs="Times New Roman"/>
          <w:sz w:val="24"/>
          <w:szCs w:val="24"/>
        </w:rPr>
        <w:t xml:space="preserve"> insurance just for the organization</w:t>
      </w:r>
      <w:r w:rsidR="00BD493E" w:rsidRPr="007B5661">
        <w:rPr>
          <w:rFonts w:ascii="Times New Roman" w:hAnsi="Times New Roman" w:cs="Times New Roman"/>
          <w:sz w:val="24"/>
          <w:szCs w:val="24"/>
        </w:rPr>
        <w:t xml:space="preserve">, directors and </w:t>
      </w:r>
      <w:r w:rsidR="00DF1938" w:rsidRPr="007B5661">
        <w:rPr>
          <w:rFonts w:ascii="Times New Roman" w:hAnsi="Times New Roman" w:cs="Times New Roman"/>
          <w:sz w:val="24"/>
          <w:szCs w:val="24"/>
        </w:rPr>
        <w:t xml:space="preserve">officer’s insurance and finally insurance to </w:t>
      </w:r>
      <w:r w:rsidR="00BD493E" w:rsidRPr="007B5661">
        <w:rPr>
          <w:rFonts w:ascii="Times New Roman" w:hAnsi="Times New Roman" w:cs="Times New Roman"/>
          <w:sz w:val="24"/>
          <w:szCs w:val="24"/>
        </w:rPr>
        <w:t xml:space="preserve">bond the financial people.  </w:t>
      </w:r>
      <w:r w:rsidR="00DF1938" w:rsidRPr="007B5661">
        <w:rPr>
          <w:rFonts w:ascii="Times New Roman" w:hAnsi="Times New Roman" w:cs="Times New Roman"/>
          <w:sz w:val="24"/>
          <w:szCs w:val="24"/>
        </w:rPr>
        <w:t xml:space="preserve">Don’s report shows a current example of the liability coverage that the Circle City chapter has. The price could be more for our entire state organization.  The insurance company her has been working with is </w:t>
      </w:r>
      <w:r w:rsidR="00BD493E" w:rsidRPr="007B5661">
        <w:rPr>
          <w:rFonts w:ascii="Times New Roman" w:hAnsi="Times New Roman" w:cs="Times New Roman"/>
          <w:sz w:val="24"/>
          <w:szCs w:val="24"/>
        </w:rPr>
        <w:t xml:space="preserve">Hastings Mutual Insurance out of Michigan.  </w:t>
      </w:r>
      <w:r w:rsidR="00DF1938" w:rsidRPr="007B5661">
        <w:rPr>
          <w:rFonts w:ascii="Times New Roman" w:hAnsi="Times New Roman" w:cs="Times New Roman"/>
          <w:sz w:val="24"/>
          <w:szCs w:val="24"/>
        </w:rPr>
        <w:t>The insurance for officers and directors is to protect them from any liability.  Don is working with Nancy Mark Becker at the national office and insurance</w:t>
      </w:r>
      <w:r w:rsidR="00960FD0" w:rsidRPr="007B5661">
        <w:rPr>
          <w:rFonts w:ascii="Times New Roman" w:hAnsi="Times New Roman" w:cs="Times New Roman"/>
          <w:sz w:val="24"/>
          <w:szCs w:val="24"/>
        </w:rPr>
        <w:t xml:space="preserve"> representatives to figure out the best options.  </w:t>
      </w:r>
      <w:r w:rsidR="008F4436" w:rsidRPr="007B5661">
        <w:rPr>
          <w:rFonts w:ascii="Times New Roman" w:hAnsi="Times New Roman" w:cs="Times New Roman"/>
          <w:sz w:val="24"/>
          <w:szCs w:val="24"/>
        </w:rPr>
        <w:t xml:space="preserve">The bonding insurance for financial people would not be activated </w:t>
      </w:r>
      <w:r w:rsidR="008F4436" w:rsidRPr="007B5661">
        <w:rPr>
          <w:rFonts w:ascii="Times New Roman" w:hAnsi="Times New Roman" w:cs="Times New Roman"/>
          <w:sz w:val="24"/>
          <w:szCs w:val="24"/>
        </w:rPr>
        <w:lastRenderedPageBreak/>
        <w:t xml:space="preserve">unless the organization would sue the individual and take them to court.  The premium would be determined by the amount of coverage requested.  </w:t>
      </w:r>
      <w:r w:rsidR="00BD493E" w:rsidRPr="007B5661">
        <w:rPr>
          <w:rFonts w:ascii="Times New Roman" w:hAnsi="Times New Roman" w:cs="Times New Roman"/>
          <w:sz w:val="24"/>
          <w:szCs w:val="24"/>
        </w:rPr>
        <w:t xml:space="preserve">He is still working on getting costs on the remainder of the categories.  </w:t>
      </w:r>
      <w:r w:rsidR="000327CD" w:rsidRPr="007B5661">
        <w:rPr>
          <w:rFonts w:ascii="Times New Roman" w:hAnsi="Times New Roman" w:cs="Times New Roman"/>
          <w:sz w:val="24"/>
          <w:szCs w:val="24"/>
        </w:rPr>
        <w:t>Rita asked if anyone had any q</w:t>
      </w:r>
      <w:r w:rsidR="00BD493E" w:rsidRPr="007B5661">
        <w:rPr>
          <w:rFonts w:ascii="Times New Roman" w:hAnsi="Times New Roman" w:cs="Times New Roman"/>
          <w:sz w:val="24"/>
          <w:szCs w:val="24"/>
        </w:rPr>
        <w:t>uestions</w:t>
      </w:r>
      <w:r w:rsidR="000327CD" w:rsidRPr="007B5661">
        <w:rPr>
          <w:rFonts w:ascii="Times New Roman" w:hAnsi="Times New Roman" w:cs="Times New Roman"/>
          <w:sz w:val="24"/>
          <w:szCs w:val="24"/>
        </w:rPr>
        <w:t xml:space="preserve">.  </w:t>
      </w:r>
      <w:r w:rsidR="00BD493E" w:rsidRPr="007B5661">
        <w:rPr>
          <w:rFonts w:ascii="Times New Roman" w:hAnsi="Times New Roman" w:cs="Times New Roman"/>
          <w:sz w:val="24"/>
          <w:szCs w:val="24"/>
        </w:rPr>
        <w:t>Doll</w:t>
      </w:r>
      <w:r w:rsidR="000327CD" w:rsidRPr="007B5661">
        <w:rPr>
          <w:rFonts w:ascii="Times New Roman" w:hAnsi="Times New Roman" w:cs="Times New Roman"/>
          <w:sz w:val="24"/>
          <w:szCs w:val="24"/>
        </w:rPr>
        <w:t xml:space="preserve">y stated that when </w:t>
      </w:r>
      <w:r w:rsidR="00BD493E" w:rsidRPr="007B5661">
        <w:rPr>
          <w:rFonts w:ascii="Times New Roman" w:hAnsi="Times New Roman" w:cs="Times New Roman"/>
          <w:sz w:val="24"/>
          <w:szCs w:val="24"/>
        </w:rPr>
        <w:t xml:space="preserve">she was president years </w:t>
      </w:r>
      <w:r w:rsidR="000327CD" w:rsidRPr="007B5661">
        <w:rPr>
          <w:rFonts w:ascii="Times New Roman" w:hAnsi="Times New Roman" w:cs="Times New Roman"/>
          <w:sz w:val="24"/>
          <w:szCs w:val="24"/>
        </w:rPr>
        <w:t>ago,</w:t>
      </w:r>
      <w:r w:rsidR="00BD493E" w:rsidRPr="007B5661">
        <w:rPr>
          <w:rFonts w:ascii="Times New Roman" w:hAnsi="Times New Roman" w:cs="Times New Roman"/>
          <w:sz w:val="24"/>
          <w:szCs w:val="24"/>
        </w:rPr>
        <w:t xml:space="preserve"> she found out they had to be bonded but they should be </w:t>
      </w:r>
      <w:r w:rsidR="000327CD" w:rsidRPr="007B5661">
        <w:rPr>
          <w:rFonts w:ascii="Times New Roman" w:hAnsi="Times New Roman" w:cs="Times New Roman"/>
          <w:sz w:val="24"/>
          <w:szCs w:val="24"/>
        </w:rPr>
        <w:t xml:space="preserve">covered </w:t>
      </w:r>
      <w:r w:rsidR="00BD493E" w:rsidRPr="007B5661">
        <w:rPr>
          <w:rFonts w:ascii="Times New Roman" w:hAnsi="Times New Roman" w:cs="Times New Roman"/>
          <w:sz w:val="24"/>
          <w:szCs w:val="24"/>
        </w:rPr>
        <w:t xml:space="preserve">under </w:t>
      </w:r>
      <w:r w:rsidR="000327CD" w:rsidRPr="007B5661">
        <w:rPr>
          <w:rFonts w:ascii="Times New Roman" w:hAnsi="Times New Roman" w:cs="Times New Roman"/>
          <w:sz w:val="24"/>
          <w:szCs w:val="24"/>
        </w:rPr>
        <w:t xml:space="preserve">the </w:t>
      </w:r>
      <w:r w:rsidR="00BD493E" w:rsidRPr="007B5661">
        <w:rPr>
          <w:rFonts w:ascii="Times New Roman" w:hAnsi="Times New Roman" w:cs="Times New Roman"/>
          <w:sz w:val="24"/>
          <w:szCs w:val="24"/>
        </w:rPr>
        <w:t xml:space="preserve">ACB </w:t>
      </w:r>
      <w:r w:rsidR="000327CD" w:rsidRPr="007B5661">
        <w:rPr>
          <w:rFonts w:ascii="Times New Roman" w:hAnsi="Times New Roman" w:cs="Times New Roman"/>
          <w:sz w:val="24"/>
          <w:szCs w:val="24"/>
        </w:rPr>
        <w:t>national</w:t>
      </w:r>
      <w:r w:rsidR="00BD493E" w:rsidRPr="007B5661">
        <w:rPr>
          <w:rFonts w:ascii="Times New Roman" w:hAnsi="Times New Roman" w:cs="Times New Roman"/>
          <w:sz w:val="24"/>
          <w:szCs w:val="24"/>
        </w:rPr>
        <w:t xml:space="preserve">.  Don said we are not covered under </w:t>
      </w:r>
      <w:r w:rsidR="000327CD" w:rsidRPr="007B5661">
        <w:rPr>
          <w:rFonts w:ascii="Times New Roman" w:hAnsi="Times New Roman" w:cs="Times New Roman"/>
          <w:sz w:val="24"/>
          <w:szCs w:val="24"/>
        </w:rPr>
        <w:t>the national policy.</w:t>
      </w:r>
      <w:r w:rsidR="008017C8" w:rsidRPr="007B5661">
        <w:rPr>
          <w:rFonts w:ascii="Times New Roman" w:hAnsi="Times New Roman" w:cs="Times New Roman"/>
          <w:sz w:val="24"/>
          <w:szCs w:val="24"/>
        </w:rPr>
        <w:t xml:space="preserve"> </w:t>
      </w:r>
      <w:r w:rsidR="00BD493E" w:rsidRPr="007B5661">
        <w:rPr>
          <w:rFonts w:ascii="Times New Roman" w:hAnsi="Times New Roman" w:cs="Times New Roman"/>
          <w:sz w:val="24"/>
          <w:szCs w:val="24"/>
        </w:rPr>
        <w:t xml:space="preserve">When Don gets </w:t>
      </w:r>
      <w:r w:rsidR="008017C8" w:rsidRPr="007B5661">
        <w:rPr>
          <w:rFonts w:ascii="Times New Roman" w:hAnsi="Times New Roman" w:cs="Times New Roman"/>
          <w:sz w:val="24"/>
          <w:szCs w:val="24"/>
        </w:rPr>
        <w:t xml:space="preserve">additional </w:t>
      </w:r>
      <w:r w:rsidR="00036CB1" w:rsidRPr="007B5661">
        <w:rPr>
          <w:rFonts w:ascii="Times New Roman" w:hAnsi="Times New Roman" w:cs="Times New Roman"/>
          <w:sz w:val="24"/>
          <w:szCs w:val="24"/>
        </w:rPr>
        <w:t>information,</w:t>
      </w:r>
      <w:r w:rsidR="00BD493E" w:rsidRPr="007B5661">
        <w:rPr>
          <w:rFonts w:ascii="Times New Roman" w:hAnsi="Times New Roman" w:cs="Times New Roman"/>
          <w:sz w:val="24"/>
          <w:szCs w:val="24"/>
        </w:rPr>
        <w:t xml:space="preserve"> he will send it to the board members.</w:t>
      </w:r>
    </w:p>
    <w:p w14:paraId="0E3F5923" w14:textId="1C703C3B" w:rsidR="000C22B2" w:rsidRPr="00252AD4" w:rsidRDefault="000C22B2" w:rsidP="000C22B2">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New Business</w:t>
      </w:r>
    </w:p>
    <w:p w14:paraId="18C3769B" w14:textId="14E532BA" w:rsidR="000C22B2" w:rsidRPr="007B5661" w:rsidRDefault="001A20A3" w:rsidP="001A20A3">
      <w:pPr>
        <w:pStyle w:val="ListParagraph"/>
        <w:numPr>
          <w:ilvl w:val="0"/>
          <w:numId w:val="2"/>
        </w:numPr>
        <w:rPr>
          <w:rFonts w:ascii="Times New Roman" w:hAnsi="Times New Roman" w:cs="Times New Roman"/>
          <w:sz w:val="24"/>
          <w:szCs w:val="24"/>
        </w:rPr>
      </w:pPr>
      <w:r w:rsidRPr="007B5661">
        <w:rPr>
          <w:rFonts w:ascii="Times New Roman" w:hAnsi="Times New Roman" w:cs="Times New Roman"/>
          <w:sz w:val="24"/>
          <w:szCs w:val="24"/>
        </w:rPr>
        <w:t xml:space="preserve"> </w:t>
      </w:r>
      <w:r w:rsidR="007F31FC" w:rsidRPr="007B5661">
        <w:rPr>
          <w:rFonts w:ascii="Times New Roman" w:hAnsi="Times New Roman" w:cs="Times New Roman"/>
          <w:sz w:val="24"/>
          <w:szCs w:val="24"/>
        </w:rPr>
        <w:t xml:space="preserve">Outreach to universities that offer rehab teaching programs </w:t>
      </w:r>
      <w:r w:rsidR="00E30E97" w:rsidRPr="007B5661">
        <w:rPr>
          <w:rFonts w:ascii="Times New Roman" w:hAnsi="Times New Roman" w:cs="Times New Roman"/>
          <w:sz w:val="24"/>
          <w:szCs w:val="24"/>
        </w:rPr>
        <w:t xml:space="preserve">regarding the Dobson Grant </w:t>
      </w:r>
      <w:r w:rsidR="009B6097" w:rsidRPr="007B5661">
        <w:rPr>
          <w:rFonts w:ascii="Times New Roman" w:hAnsi="Times New Roman" w:cs="Times New Roman"/>
          <w:sz w:val="24"/>
          <w:szCs w:val="24"/>
        </w:rPr>
        <w:t>–</w:t>
      </w:r>
      <w:r w:rsidR="00E30E97" w:rsidRPr="007B5661">
        <w:rPr>
          <w:rFonts w:ascii="Times New Roman" w:hAnsi="Times New Roman" w:cs="Times New Roman"/>
          <w:sz w:val="24"/>
          <w:szCs w:val="24"/>
        </w:rPr>
        <w:t xml:space="preserve"> </w:t>
      </w:r>
      <w:r w:rsidR="009B6097" w:rsidRPr="007B5661">
        <w:rPr>
          <w:rFonts w:ascii="Times New Roman" w:hAnsi="Times New Roman" w:cs="Times New Roman"/>
          <w:sz w:val="24"/>
          <w:szCs w:val="24"/>
        </w:rPr>
        <w:t xml:space="preserve">Rita shared that one of our </w:t>
      </w:r>
      <w:r w:rsidR="005D57F6" w:rsidRPr="007B5661">
        <w:rPr>
          <w:rFonts w:ascii="Times New Roman" w:hAnsi="Times New Roman" w:cs="Times New Roman"/>
          <w:sz w:val="24"/>
          <w:szCs w:val="24"/>
        </w:rPr>
        <w:t>Hilliard Lyons accounts is dedicated to the Dobson Grant.  This fund was created when Artis Dobson passed away</w:t>
      </w:r>
      <w:r w:rsidR="00D869CF" w:rsidRPr="007B5661">
        <w:rPr>
          <w:rFonts w:ascii="Times New Roman" w:hAnsi="Times New Roman" w:cs="Times New Roman"/>
          <w:sz w:val="24"/>
          <w:szCs w:val="24"/>
        </w:rPr>
        <w:t xml:space="preserve"> back in December of 2006.  Her family asked that donations be made to ACBI in her memory and that a scholarship/grant be made available</w:t>
      </w:r>
      <w:r w:rsidR="002228AD" w:rsidRPr="007B5661">
        <w:rPr>
          <w:rFonts w:ascii="Times New Roman" w:hAnsi="Times New Roman" w:cs="Times New Roman"/>
          <w:sz w:val="24"/>
          <w:szCs w:val="24"/>
        </w:rPr>
        <w:t xml:space="preserve"> </w:t>
      </w:r>
      <w:r w:rsidR="00062517" w:rsidRPr="007B5661">
        <w:rPr>
          <w:rFonts w:ascii="Times New Roman" w:hAnsi="Times New Roman" w:cs="Times New Roman"/>
          <w:sz w:val="24"/>
          <w:szCs w:val="24"/>
        </w:rPr>
        <w:t xml:space="preserve">for any person ins the state if Indiana that is pursuing a rehab teaching degree.  As of today, there have been no distributions from the account.  </w:t>
      </w:r>
      <w:r w:rsidR="00727278" w:rsidRPr="007B5661">
        <w:rPr>
          <w:rFonts w:ascii="Times New Roman" w:hAnsi="Times New Roman" w:cs="Times New Roman"/>
          <w:sz w:val="24"/>
          <w:szCs w:val="24"/>
        </w:rPr>
        <w:t xml:space="preserve">A few years ago, Don and John wrote letters and connected with universities letting them know about </w:t>
      </w:r>
      <w:r w:rsidR="00A015CE" w:rsidRPr="007B5661">
        <w:rPr>
          <w:rFonts w:ascii="Times New Roman" w:hAnsi="Times New Roman" w:cs="Times New Roman"/>
          <w:sz w:val="24"/>
          <w:szCs w:val="24"/>
        </w:rPr>
        <w:t xml:space="preserve">the grant.  Rita is currently drafting a letter and application to send to four universities </w:t>
      </w:r>
      <w:r w:rsidR="0024363F" w:rsidRPr="007B5661">
        <w:rPr>
          <w:rFonts w:ascii="Times New Roman" w:hAnsi="Times New Roman" w:cs="Times New Roman"/>
          <w:sz w:val="24"/>
          <w:szCs w:val="24"/>
        </w:rPr>
        <w:t xml:space="preserve">(Western Michigan, Northern Illinois, </w:t>
      </w:r>
      <w:r w:rsidR="001D69DE" w:rsidRPr="007B5661">
        <w:rPr>
          <w:rFonts w:ascii="Times New Roman" w:hAnsi="Times New Roman" w:cs="Times New Roman"/>
          <w:sz w:val="24"/>
          <w:szCs w:val="24"/>
        </w:rPr>
        <w:t xml:space="preserve">University of Massachusetts and Salus University) </w:t>
      </w:r>
      <w:r w:rsidR="00A015CE" w:rsidRPr="007B5661">
        <w:rPr>
          <w:rFonts w:ascii="Times New Roman" w:hAnsi="Times New Roman" w:cs="Times New Roman"/>
          <w:sz w:val="24"/>
          <w:szCs w:val="24"/>
        </w:rPr>
        <w:t>that are A</w:t>
      </w:r>
      <w:r w:rsidR="00311FE6">
        <w:rPr>
          <w:rFonts w:ascii="Times New Roman" w:hAnsi="Times New Roman" w:cs="Times New Roman"/>
          <w:sz w:val="24"/>
          <w:szCs w:val="24"/>
        </w:rPr>
        <w:t>CVREP</w:t>
      </w:r>
      <w:r w:rsidR="00A015CE" w:rsidRPr="007B5661">
        <w:rPr>
          <w:rFonts w:ascii="Times New Roman" w:hAnsi="Times New Roman" w:cs="Times New Roman"/>
          <w:sz w:val="24"/>
          <w:szCs w:val="24"/>
        </w:rPr>
        <w:t xml:space="preserve"> accredited to share the information regarding this grant opportunity. </w:t>
      </w:r>
      <w:r w:rsidR="004F298C" w:rsidRPr="007B5661">
        <w:rPr>
          <w:rFonts w:ascii="Times New Roman" w:hAnsi="Times New Roman" w:cs="Times New Roman"/>
          <w:sz w:val="24"/>
          <w:szCs w:val="24"/>
        </w:rPr>
        <w:t xml:space="preserve">As a result of discussion, it was determined that the pool of people who are or are becoming certified vision rehabilitation teachers is very small in the state of Indiana. </w:t>
      </w:r>
      <w:r w:rsidR="00AF3E20" w:rsidRPr="007B5661">
        <w:rPr>
          <w:rFonts w:ascii="Times New Roman" w:hAnsi="Times New Roman" w:cs="Times New Roman"/>
          <w:sz w:val="24"/>
          <w:szCs w:val="24"/>
        </w:rPr>
        <w:t xml:space="preserve"> </w:t>
      </w:r>
      <w:r w:rsidR="00A015CE" w:rsidRPr="007B5661">
        <w:rPr>
          <w:rFonts w:ascii="Times New Roman" w:hAnsi="Times New Roman" w:cs="Times New Roman"/>
          <w:sz w:val="24"/>
          <w:szCs w:val="24"/>
        </w:rPr>
        <w:t xml:space="preserve"> </w:t>
      </w:r>
    </w:p>
    <w:p w14:paraId="30168761" w14:textId="6436C81B" w:rsidR="00436064" w:rsidRPr="007B5661" w:rsidRDefault="00436064" w:rsidP="001A20A3">
      <w:pPr>
        <w:pStyle w:val="ListParagraph"/>
        <w:numPr>
          <w:ilvl w:val="0"/>
          <w:numId w:val="2"/>
        </w:numPr>
        <w:rPr>
          <w:rFonts w:ascii="Times New Roman" w:hAnsi="Times New Roman" w:cs="Times New Roman"/>
          <w:sz w:val="24"/>
          <w:szCs w:val="24"/>
        </w:rPr>
      </w:pPr>
      <w:r w:rsidRPr="007B5661">
        <w:rPr>
          <w:rFonts w:ascii="Times New Roman" w:hAnsi="Times New Roman" w:cs="Times New Roman"/>
          <w:sz w:val="24"/>
          <w:szCs w:val="24"/>
        </w:rPr>
        <w:t>Committee Reports</w:t>
      </w:r>
    </w:p>
    <w:p w14:paraId="0C67D914" w14:textId="77777777" w:rsidR="009F51C4" w:rsidRPr="007B5661" w:rsidRDefault="00874D75" w:rsidP="009F51C4">
      <w:pPr>
        <w:pStyle w:val="ListParagraph"/>
        <w:numPr>
          <w:ilvl w:val="0"/>
          <w:numId w:val="6"/>
        </w:numPr>
        <w:spacing w:after="0" w:line="240" w:lineRule="auto"/>
        <w:contextualSpacing w:val="0"/>
        <w:rPr>
          <w:rFonts w:ascii="Times New Roman" w:hAnsi="Times New Roman" w:cs="Times New Roman"/>
          <w:sz w:val="24"/>
          <w:szCs w:val="24"/>
        </w:rPr>
      </w:pPr>
      <w:r w:rsidRPr="007B5661">
        <w:rPr>
          <w:rFonts w:ascii="Times New Roman" w:hAnsi="Times New Roman" w:cs="Times New Roman"/>
          <w:sz w:val="24"/>
          <w:szCs w:val="24"/>
        </w:rPr>
        <w:t>Membership</w:t>
      </w:r>
      <w:r w:rsidR="00817B5D" w:rsidRPr="007B5661">
        <w:rPr>
          <w:rFonts w:ascii="Times New Roman" w:hAnsi="Times New Roman" w:cs="Times New Roman"/>
          <w:sz w:val="24"/>
          <w:szCs w:val="24"/>
        </w:rPr>
        <w:t xml:space="preserve"> – Rita shared that last year at our April board meeting we had discussed</w:t>
      </w:r>
      <w:r w:rsidR="00052509" w:rsidRPr="007B5661">
        <w:rPr>
          <w:rFonts w:ascii="Times New Roman" w:hAnsi="Times New Roman" w:cs="Times New Roman"/>
          <w:sz w:val="24"/>
          <w:szCs w:val="24"/>
        </w:rPr>
        <w:t xml:space="preserve"> using some of our budget to make visits to various vision support groups throughout the state.  So </w:t>
      </w:r>
      <w:r w:rsidR="00940650" w:rsidRPr="007B5661">
        <w:rPr>
          <w:rFonts w:ascii="Times New Roman" w:hAnsi="Times New Roman" w:cs="Times New Roman"/>
          <w:sz w:val="24"/>
          <w:szCs w:val="24"/>
        </w:rPr>
        <w:t>far,</w:t>
      </w:r>
      <w:r w:rsidR="00052509" w:rsidRPr="007B5661">
        <w:rPr>
          <w:rFonts w:ascii="Times New Roman" w:hAnsi="Times New Roman" w:cs="Times New Roman"/>
          <w:sz w:val="24"/>
          <w:szCs w:val="24"/>
        </w:rPr>
        <w:t xml:space="preserve"> we have two potential groups to visit in the Terre Haute area.  </w:t>
      </w:r>
      <w:r w:rsidR="004E58C5" w:rsidRPr="007B5661">
        <w:rPr>
          <w:rFonts w:ascii="Times New Roman" w:hAnsi="Times New Roman" w:cs="Times New Roman"/>
          <w:sz w:val="24"/>
          <w:szCs w:val="24"/>
        </w:rPr>
        <w:t>Kari has completed her program a</w:t>
      </w:r>
      <w:r w:rsidR="00940650" w:rsidRPr="007B5661">
        <w:rPr>
          <w:rFonts w:ascii="Times New Roman" w:hAnsi="Times New Roman" w:cs="Times New Roman"/>
          <w:sz w:val="24"/>
          <w:szCs w:val="24"/>
        </w:rPr>
        <w:t>t</w:t>
      </w:r>
      <w:r w:rsidR="004E58C5" w:rsidRPr="007B5661">
        <w:rPr>
          <w:rFonts w:ascii="Times New Roman" w:hAnsi="Times New Roman" w:cs="Times New Roman"/>
          <w:sz w:val="24"/>
          <w:szCs w:val="24"/>
        </w:rPr>
        <w:t xml:space="preserve"> Bosma and has touched base with their support group as well.  </w:t>
      </w:r>
      <w:r w:rsidR="00940650" w:rsidRPr="007B5661">
        <w:rPr>
          <w:rFonts w:ascii="Times New Roman" w:hAnsi="Times New Roman" w:cs="Times New Roman"/>
          <w:sz w:val="24"/>
          <w:szCs w:val="24"/>
        </w:rPr>
        <w:t>Rita asks if anyone on the board would commit to making a visit to a low vision support group to share about ACB</w:t>
      </w:r>
      <w:r w:rsidR="005343D2" w:rsidRPr="007B5661">
        <w:rPr>
          <w:rFonts w:ascii="Times New Roman" w:hAnsi="Times New Roman" w:cs="Times New Roman"/>
          <w:sz w:val="24"/>
          <w:szCs w:val="24"/>
        </w:rPr>
        <w:t xml:space="preserve"> and ACBI.  Pat Tussing shared that she has a list of some groups th</w:t>
      </w:r>
      <w:r w:rsidR="001A6C07" w:rsidRPr="007B5661">
        <w:rPr>
          <w:rFonts w:ascii="Times New Roman" w:hAnsi="Times New Roman" w:cs="Times New Roman"/>
          <w:sz w:val="24"/>
          <w:szCs w:val="24"/>
        </w:rPr>
        <w:t xml:space="preserve">at are not currently active and suggests that we stay in touch with those groups.  </w:t>
      </w:r>
      <w:r w:rsidR="007969F3" w:rsidRPr="007B5661">
        <w:rPr>
          <w:rFonts w:ascii="Times New Roman" w:hAnsi="Times New Roman" w:cs="Times New Roman"/>
          <w:sz w:val="24"/>
          <w:szCs w:val="24"/>
        </w:rPr>
        <w:t xml:space="preserve">Kari shared that she has discussed beginning some new groups with some of the clients she met at Bosma.  She will continue to reach out to them and </w:t>
      </w:r>
      <w:r w:rsidR="00A532DB" w:rsidRPr="007B5661">
        <w:rPr>
          <w:rFonts w:ascii="Times New Roman" w:hAnsi="Times New Roman" w:cs="Times New Roman"/>
          <w:sz w:val="24"/>
          <w:szCs w:val="24"/>
        </w:rPr>
        <w:t>give them to the resources to start their group and potentially create a new chapter.  Cindy said she is willing to make visits or to drive others to meet with</w:t>
      </w:r>
      <w:r w:rsidR="00B408AA" w:rsidRPr="007B5661">
        <w:rPr>
          <w:rFonts w:ascii="Times New Roman" w:hAnsi="Times New Roman" w:cs="Times New Roman"/>
          <w:sz w:val="24"/>
          <w:szCs w:val="24"/>
        </w:rPr>
        <w:t xml:space="preserve"> support groups.  Deanna and John are willing to</w:t>
      </w:r>
      <w:r w:rsidR="009F4996" w:rsidRPr="007B5661">
        <w:rPr>
          <w:rFonts w:ascii="Times New Roman" w:hAnsi="Times New Roman" w:cs="Times New Roman"/>
          <w:sz w:val="24"/>
          <w:szCs w:val="24"/>
        </w:rPr>
        <w:t xml:space="preserve"> meet with groups in the area.  Dolly shared that she is a participant of Bosma Connections.  She said several of the other participants are not members of any group</w:t>
      </w:r>
      <w:r w:rsidR="00141BE2" w:rsidRPr="007B5661">
        <w:rPr>
          <w:rFonts w:ascii="Times New Roman" w:hAnsi="Times New Roman" w:cs="Times New Roman"/>
          <w:sz w:val="24"/>
          <w:szCs w:val="24"/>
        </w:rPr>
        <w:t xml:space="preserve">.  She suggests making a call to some of those people about ACB and ACBI.  </w:t>
      </w:r>
      <w:r w:rsidR="00ED0AA5" w:rsidRPr="007B5661">
        <w:rPr>
          <w:rFonts w:ascii="Times New Roman" w:hAnsi="Times New Roman" w:cs="Times New Roman"/>
          <w:sz w:val="24"/>
          <w:szCs w:val="24"/>
        </w:rPr>
        <w:t xml:space="preserve">A discussion began about possibly contributing </w:t>
      </w:r>
      <w:r w:rsidR="00CA559B" w:rsidRPr="007B5661">
        <w:rPr>
          <w:rFonts w:ascii="Times New Roman" w:hAnsi="Times New Roman" w:cs="Times New Roman"/>
          <w:sz w:val="24"/>
          <w:szCs w:val="24"/>
        </w:rPr>
        <w:t xml:space="preserve">funds to assist Bosma with the senior connections program.  One possibility is to cater their fall face-to-face.  </w:t>
      </w:r>
      <w:r w:rsidR="007650B9" w:rsidRPr="007B5661">
        <w:rPr>
          <w:rFonts w:ascii="Times New Roman" w:hAnsi="Times New Roman" w:cs="Times New Roman"/>
          <w:sz w:val="24"/>
          <w:szCs w:val="24"/>
        </w:rPr>
        <w:t>Don shared that</w:t>
      </w:r>
      <w:r w:rsidR="002B7BE0" w:rsidRPr="007B5661">
        <w:rPr>
          <w:rFonts w:ascii="Times New Roman" w:hAnsi="Times New Roman" w:cs="Times New Roman"/>
          <w:sz w:val="24"/>
          <w:szCs w:val="24"/>
        </w:rPr>
        <w:t xml:space="preserve"> both ACB and NFB have been invited in the past to speak to current Bosma rehab clients.  </w:t>
      </w:r>
    </w:p>
    <w:p w14:paraId="73D6407B" w14:textId="77777777" w:rsidR="002A3634" w:rsidRPr="007B5661" w:rsidRDefault="00874D75" w:rsidP="002A3634">
      <w:pPr>
        <w:pStyle w:val="ListParagraph"/>
        <w:numPr>
          <w:ilvl w:val="0"/>
          <w:numId w:val="6"/>
        </w:numPr>
        <w:spacing w:after="0" w:line="240" w:lineRule="auto"/>
        <w:contextualSpacing w:val="0"/>
        <w:rPr>
          <w:rFonts w:ascii="Times New Roman" w:hAnsi="Times New Roman" w:cs="Times New Roman"/>
          <w:sz w:val="24"/>
          <w:szCs w:val="24"/>
        </w:rPr>
      </w:pPr>
      <w:r w:rsidRPr="007B5661">
        <w:rPr>
          <w:rFonts w:ascii="Times New Roman" w:hAnsi="Times New Roman" w:cs="Times New Roman"/>
          <w:sz w:val="24"/>
          <w:szCs w:val="24"/>
        </w:rPr>
        <w:t>Constitution &amp; Bylaws</w:t>
      </w:r>
      <w:r w:rsidR="009F51C4" w:rsidRPr="007B5661">
        <w:rPr>
          <w:rFonts w:ascii="Times New Roman" w:hAnsi="Times New Roman" w:cs="Times New Roman"/>
          <w:sz w:val="24"/>
          <w:szCs w:val="24"/>
        </w:rPr>
        <w:t xml:space="preserve"> </w:t>
      </w:r>
      <w:r w:rsidR="006E2009" w:rsidRPr="007B5661">
        <w:rPr>
          <w:rFonts w:ascii="Times New Roman" w:hAnsi="Times New Roman" w:cs="Times New Roman"/>
          <w:sz w:val="24"/>
          <w:szCs w:val="24"/>
        </w:rPr>
        <w:t>–</w:t>
      </w:r>
      <w:r w:rsidR="009F51C4" w:rsidRPr="007B5661">
        <w:rPr>
          <w:rFonts w:ascii="Times New Roman" w:hAnsi="Times New Roman" w:cs="Times New Roman"/>
          <w:sz w:val="24"/>
          <w:szCs w:val="24"/>
        </w:rPr>
        <w:t xml:space="preserve"> </w:t>
      </w:r>
      <w:r w:rsidR="006E2009" w:rsidRPr="007B5661">
        <w:rPr>
          <w:rFonts w:ascii="Times New Roman" w:hAnsi="Times New Roman" w:cs="Times New Roman"/>
          <w:sz w:val="24"/>
          <w:szCs w:val="24"/>
        </w:rPr>
        <w:t xml:space="preserve">John </w:t>
      </w:r>
      <w:r w:rsidR="008C3532" w:rsidRPr="007B5661">
        <w:rPr>
          <w:rFonts w:ascii="Times New Roman" w:hAnsi="Times New Roman" w:cs="Times New Roman"/>
          <w:sz w:val="24"/>
          <w:szCs w:val="24"/>
        </w:rPr>
        <w:t xml:space="preserve">shared that there were two amendments passed at the fall meeting during convention.  The first was an amendment to the by-laws </w:t>
      </w:r>
      <w:r w:rsidR="00DD6BC4" w:rsidRPr="007B5661">
        <w:rPr>
          <w:rFonts w:ascii="Times New Roman" w:hAnsi="Times New Roman" w:cs="Times New Roman"/>
          <w:sz w:val="24"/>
          <w:szCs w:val="24"/>
        </w:rPr>
        <w:t xml:space="preserve">to establish a fiscal year.  The second </w:t>
      </w:r>
      <w:r w:rsidR="00F60DDE" w:rsidRPr="007B5661">
        <w:rPr>
          <w:rFonts w:ascii="Times New Roman" w:hAnsi="Times New Roman" w:cs="Times New Roman"/>
          <w:sz w:val="24"/>
          <w:szCs w:val="24"/>
        </w:rPr>
        <w:t>was</w:t>
      </w:r>
      <w:r w:rsidR="00301177" w:rsidRPr="007B5661">
        <w:rPr>
          <w:rFonts w:ascii="Times New Roman" w:hAnsi="Times New Roman" w:cs="Times New Roman"/>
          <w:sz w:val="24"/>
          <w:szCs w:val="24"/>
        </w:rPr>
        <w:t xml:space="preserve"> </w:t>
      </w:r>
      <w:r w:rsidR="00B01FDB" w:rsidRPr="007B5661">
        <w:rPr>
          <w:rFonts w:ascii="Times New Roman" w:hAnsi="Times New Roman" w:cs="Times New Roman"/>
          <w:sz w:val="24"/>
          <w:szCs w:val="24"/>
        </w:rPr>
        <w:t xml:space="preserve">regarding the ratio of visually impaired </w:t>
      </w:r>
      <w:r w:rsidR="00B01FDB" w:rsidRPr="007B5661">
        <w:rPr>
          <w:rFonts w:ascii="Times New Roman" w:hAnsi="Times New Roman" w:cs="Times New Roman"/>
          <w:sz w:val="24"/>
          <w:szCs w:val="24"/>
        </w:rPr>
        <w:lastRenderedPageBreak/>
        <w:t xml:space="preserve">members on the board. </w:t>
      </w:r>
      <w:r w:rsidR="00F60DDE" w:rsidRPr="007B5661">
        <w:rPr>
          <w:rFonts w:ascii="Times New Roman" w:hAnsi="Times New Roman" w:cs="Times New Roman"/>
          <w:sz w:val="24"/>
          <w:szCs w:val="24"/>
        </w:rPr>
        <w:t xml:space="preserve"> </w:t>
      </w:r>
      <w:r w:rsidR="00D32C30" w:rsidRPr="007B5661">
        <w:rPr>
          <w:rFonts w:ascii="Times New Roman" w:hAnsi="Times New Roman" w:cs="Times New Roman"/>
          <w:sz w:val="24"/>
          <w:szCs w:val="24"/>
        </w:rPr>
        <w:t xml:space="preserve">The new, revised constitution is available on the ACBI website. </w:t>
      </w:r>
    </w:p>
    <w:p w14:paraId="395AFF57" w14:textId="28694052" w:rsidR="008D26CD" w:rsidRDefault="00874D75" w:rsidP="008D26CD">
      <w:pPr>
        <w:pStyle w:val="ListParagraph"/>
        <w:numPr>
          <w:ilvl w:val="0"/>
          <w:numId w:val="6"/>
        </w:numPr>
        <w:spacing w:after="0" w:line="240" w:lineRule="auto"/>
        <w:contextualSpacing w:val="0"/>
        <w:rPr>
          <w:rFonts w:ascii="Times New Roman" w:hAnsi="Times New Roman" w:cs="Times New Roman"/>
          <w:sz w:val="24"/>
          <w:szCs w:val="24"/>
        </w:rPr>
      </w:pPr>
      <w:r w:rsidRPr="007B5661">
        <w:rPr>
          <w:rFonts w:ascii="Times New Roman" w:hAnsi="Times New Roman" w:cs="Times New Roman"/>
          <w:sz w:val="24"/>
          <w:szCs w:val="24"/>
        </w:rPr>
        <w:t>Legislative</w:t>
      </w:r>
      <w:r w:rsidR="002A3634" w:rsidRPr="007B5661">
        <w:rPr>
          <w:rFonts w:ascii="Times New Roman" w:hAnsi="Times New Roman" w:cs="Times New Roman"/>
          <w:sz w:val="24"/>
          <w:szCs w:val="24"/>
        </w:rPr>
        <w:t xml:space="preserve"> - J</w:t>
      </w:r>
      <w:r w:rsidRPr="007B5661">
        <w:rPr>
          <w:rFonts w:ascii="Times New Roman" w:hAnsi="Times New Roman" w:cs="Times New Roman"/>
          <w:sz w:val="24"/>
          <w:szCs w:val="24"/>
        </w:rPr>
        <w:t xml:space="preserve">ohn </w:t>
      </w:r>
      <w:r w:rsidR="00120C8A" w:rsidRPr="007B5661">
        <w:rPr>
          <w:rFonts w:ascii="Times New Roman" w:hAnsi="Times New Roman" w:cs="Times New Roman"/>
          <w:sz w:val="24"/>
          <w:szCs w:val="24"/>
        </w:rPr>
        <w:t xml:space="preserve">sent an email update to the board (see attached report).  </w:t>
      </w:r>
      <w:r w:rsidR="00C315C9" w:rsidRPr="007B5661">
        <w:rPr>
          <w:rFonts w:ascii="Times New Roman" w:hAnsi="Times New Roman" w:cs="Times New Roman"/>
          <w:sz w:val="24"/>
          <w:szCs w:val="24"/>
        </w:rPr>
        <w:t>He shared that there was no</w:t>
      </w:r>
      <w:r w:rsidR="007145BA" w:rsidRPr="007B5661">
        <w:rPr>
          <w:rFonts w:ascii="Times New Roman" w:hAnsi="Times New Roman" w:cs="Times New Roman"/>
          <w:sz w:val="24"/>
          <w:szCs w:val="24"/>
        </w:rPr>
        <w:t>t</w:t>
      </w:r>
      <w:r w:rsidR="00C315C9" w:rsidRPr="007B5661">
        <w:rPr>
          <w:rFonts w:ascii="Times New Roman" w:hAnsi="Times New Roman" w:cs="Times New Roman"/>
          <w:sz w:val="24"/>
          <w:szCs w:val="24"/>
        </w:rPr>
        <w:t xml:space="preserve"> a lot of progress on absentee voting.  One bill was not included in his report, but he will send out a revised report.  That bill had to do with a proposal </w:t>
      </w:r>
      <w:r w:rsidR="00D507E7" w:rsidRPr="007B5661">
        <w:rPr>
          <w:rFonts w:ascii="Times New Roman" w:hAnsi="Times New Roman" w:cs="Times New Roman"/>
          <w:sz w:val="24"/>
          <w:szCs w:val="24"/>
        </w:rPr>
        <w:t xml:space="preserve">to vote by mail.  That bill did not pass either.   Senate Bill 560 made a lot of minor changes relating to voting laws, </w:t>
      </w:r>
      <w:r w:rsidR="007145BA" w:rsidRPr="007B5661">
        <w:rPr>
          <w:rFonts w:ascii="Times New Roman" w:hAnsi="Times New Roman" w:cs="Times New Roman"/>
          <w:sz w:val="24"/>
          <w:szCs w:val="24"/>
        </w:rPr>
        <w:t xml:space="preserve">however there was not much that related to the absentee voting issue.  </w:t>
      </w:r>
      <w:r w:rsidR="000B17FD">
        <w:rPr>
          <w:rFonts w:ascii="Times New Roman" w:hAnsi="Times New Roman" w:cs="Times New Roman"/>
          <w:sz w:val="24"/>
          <w:szCs w:val="24"/>
        </w:rPr>
        <w:t>A meeting with the secretary of state to discuss the resolution we adopted this past fall is still in the planning phase.</w:t>
      </w:r>
      <w:r w:rsidR="006052E9">
        <w:rPr>
          <w:rFonts w:ascii="Times New Roman" w:hAnsi="Times New Roman" w:cs="Times New Roman"/>
          <w:sz w:val="24"/>
          <w:szCs w:val="24"/>
        </w:rPr>
        <w:t xml:space="preserve">  </w:t>
      </w:r>
      <w:r w:rsidR="0052543F">
        <w:rPr>
          <w:rFonts w:ascii="Times New Roman" w:hAnsi="Times New Roman" w:cs="Times New Roman"/>
          <w:sz w:val="24"/>
          <w:szCs w:val="24"/>
        </w:rPr>
        <w:t xml:space="preserve">Discussion took place about the </w:t>
      </w:r>
      <w:r w:rsidR="00081BA3">
        <w:rPr>
          <w:rFonts w:ascii="Times New Roman" w:hAnsi="Times New Roman" w:cs="Times New Roman"/>
          <w:sz w:val="24"/>
          <w:szCs w:val="24"/>
        </w:rPr>
        <w:t xml:space="preserve">H.B. 1443 which is looking at funding for the school for the deaf and school for the blind.  </w:t>
      </w:r>
      <w:r w:rsidR="00252AD4">
        <w:rPr>
          <w:rFonts w:ascii="Times New Roman" w:hAnsi="Times New Roman" w:cs="Times New Roman"/>
          <w:sz w:val="24"/>
          <w:szCs w:val="24"/>
        </w:rPr>
        <w:t xml:space="preserve">This is a bill we will be keeping a close eye on.  </w:t>
      </w:r>
    </w:p>
    <w:p w14:paraId="22850457" w14:textId="048BE6D2" w:rsidR="00874D75" w:rsidRPr="008D26CD" w:rsidRDefault="00874D75" w:rsidP="008D26CD">
      <w:pPr>
        <w:pStyle w:val="ListParagraph"/>
        <w:numPr>
          <w:ilvl w:val="0"/>
          <w:numId w:val="6"/>
        </w:numPr>
        <w:spacing w:after="0" w:line="240" w:lineRule="auto"/>
        <w:contextualSpacing w:val="0"/>
        <w:rPr>
          <w:rFonts w:ascii="Times New Roman" w:hAnsi="Times New Roman" w:cs="Times New Roman"/>
          <w:sz w:val="24"/>
          <w:szCs w:val="24"/>
        </w:rPr>
      </w:pPr>
      <w:r w:rsidRPr="008D26CD">
        <w:rPr>
          <w:rFonts w:ascii="Times New Roman" w:hAnsi="Times New Roman" w:cs="Times New Roman"/>
          <w:sz w:val="24"/>
          <w:szCs w:val="24"/>
        </w:rPr>
        <w:t>Website</w:t>
      </w:r>
      <w:r w:rsidR="008D26CD">
        <w:rPr>
          <w:rFonts w:ascii="Times New Roman" w:hAnsi="Times New Roman" w:cs="Times New Roman"/>
          <w:sz w:val="24"/>
          <w:szCs w:val="24"/>
        </w:rPr>
        <w:t xml:space="preserve"> </w:t>
      </w:r>
      <w:r w:rsidR="00252AD4">
        <w:rPr>
          <w:rFonts w:ascii="Times New Roman" w:hAnsi="Times New Roman" w:cs="Times New Roman"/>
          <w:sz w:val="24"/>
          <w:szCs w:val="24"/>
        </w:rPr>
        <w:t>–</w:t>
      </w:r>
      <w:r w:rsidR="008D26CD">
        <w:rPr>
          <w:rFonts w:ascii="Times New Roman" w:hAnsi="Times New Roman" w:cs="Times New Roman"/>
          <w:sz w:val="24"/>
          <w:szCs w:val="24"/>
        </w:rPr>
        <w:t xml:space="preserve"> </w:t>
      </w:r>
      <w:r w:rsidR="00252AD4">
        <w:rPr>
          <w:rFonts w:ascii="Times New Roman" w:hAnsi="Times New Roman" w:cs="Times New Roman"/>
          <w:sz w:val="24"/>
          <w:szCs w:val="24"/>
        </w:rPr>
        <w:t xml:space="preserve">Bill Sparks </w:t>
      </w:r>
      <w:r w:rsidR="00F906DF">
        <w:rPr>
          <w:rFonts w:ascii="Times New Roman" w:hAnsi="Times New Roman" w:cs="Times New Roman"/>
          <w:sz w:val="24"/>
          <w:szCs w:val="24"/>
        </w:rPr>
        <w:t xml:space="preserve">updated that the only major change to the website since the fall convention was to add a Square account so the organization would be able to accept credit cards. </w:t>
      </w:r>
      <w:r w:rsidR="003B081E">
        <w:rPr>
          <w:rFonts w:ascii="Times New Roman" w:hAnsi="Times New Roman" w:cs="Times New Roman"/>
          <w:sz w:val="24"/>
          <w:szCs w:val="24"/>
        </w:rPr>
        <w:t xml:space="preserve">The website is </w:t>
      </w:r>
      <w:r w:rsidR="004C50B2">
        <w:rPr>
          <w:rFonts w:ascii="Times New Roman" w:hAnsi="Times New Roman" w:cs="Times New Roman"/>
          <w:sz w:val="24"/>
          <w:szCs w:val="24"/>
        </w:rPr>
        <w:t>continuing</w:t>
      </w:r>
      <w:r w:rsidR="003B081E">
        <w:rPr>
          <w:rFonts w:ascii="Times New Roman" w:hAnsi="Times New Roman" w:cs="Times New Roman"/>
          <w:sz w:val="24"/>
          <w:szCs w:val="24"/>
        </w:rPr>
        <w:t xml:space="preserve"> to be updated</w:t>
      </w:r>
      <w:r w:rsidR="004C50B2">
        <w:rPr>
          <w:rFonts w:ascii="Times New Roman" w:hAnsi="Times New Roman" w:cs="Times New Roman"/>
          <w:sz w:val="24"/>
          <w:szCs w:val="24"/>
        </w:rPr>
        <w:t xml:space="preserve"> as needed.  </w:t>
      </w:r>
    </w:p>
    <w:p w14:paraId="36AA2D7A" w14:textId="6A175945" w:rsidR="003E6B2A" w:rsidRPr="00252AD4" w:rsidRDefault="003E6B2A" w:rsidP="003E6B2A">
      <w:pPr>
        <w:pStyle w:val="Heading1"/>
        <w:rPr>
          <w:rFonts w:ascii="Times New Roman" w:hAnsi="Times New Roman" w:cs="Times New Roman"/>
          <w:color w:val="5B9BD5" w:themeColor="accent5"/>
          <w:sz w:val="24"/>
          <w:szCs w:val="24"/>
        </w:rPr>
      </w:pPr>
      <w:r w:rsidRPr="00252AD4">
        <w:rPr>
          <w:rFonts w:ascii="Times New Roman" w:hAnsi="Times New Roman" w:cs="Times New Roman"/>
          <w:color w:val="5B9BD5" w:themeColor="accent5"/>
          <w:sz w:val="24"/>
          <w:szCs w:val="24"/>
        </w:rPr>
        <w:t>Other Announcements</w:t>
      </w:r>
    </w:p>
    <w:p w14:paraId="20C42F06" w14:textId="49A09176" w:rsidR="003E6B2A" w:rsidRPr="007B5661" w:rsidRDefault="004E2796" w:rsidP="00DD14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Vision Expo is coming up </w:t>
      </w:r>
      <w:r w:rsidR="009C4649">
        <w:rPr>
          <w:rFonts w:ascii="Times New Roman" w:hAnsi="Times New Roman" w:cs="Times New Roman"/>
          <w:sz w:val="24"/>
          <w:szCs w:val="24"/>
        </w:rPr>
        <w:t xml:space="preserve">on September 14.  Rita is asking who would be interested in manning an ACBI table at the expo.  </w:t>
      </w:r>
      <w:r w:rsidR="009D7773">
        <w:rPr>
          <w:rFonts w:ascii="Times New Roman" w:hAnsi="Times New Roman" w:cs="Times New Roman"/>
          <w:sz w:val="24"/>
          <w:szCs w:val="24"/>
        </w:rPr>
        <w:t>John and Deanna have done it before and can help again.  Don stated that the Circle City chapter has</w:t>
      </w:r>
      <w:r w:rsidR="005C7346">
        <w:rPr>
          <w:rFonts w:ascii="Times New Roman" w:hAnsi="Times New Roman" w:cs="Times New Roman"/>
          <w:sz w:val="24"/>
          <w:szCs w:val="24"/>
        </w:rPr>
        <w:t xml:space="preserve"> manned this table before and would be willing to do it again.  Rita said business cards and additional material will be made to pass out.  </w:t>
      </w:r>
    </w:p>
    <w:p w14:paraId="48CF91C9" w14:textId="77777777" w:rsidR="00F439D8" w:rsidRDefault="004D33A3" w:rsidP="00DD14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decision needs to be made on who will </w:t>
      </w:r>
      <w:r w:rsidR="00BB7D5E">
        <w:rPr>
          <w:rFonts w:ascii="Times New Roman" w:hAnsi="Times New Roman" w:cs="Times New Roman"/>
          <w:sz w:val="24"/>
          <w:szCs w:val="24"/>
        </w:rPr>
        <w:t>oversee</w:t>
      </w:r>
      <w:r>
        <w:rPr>
          <w:rFonts w:ascii="Times New Roman" w:hAnsi="Times New Roman" w:cs="Times New Roman"/>
          <w:sz w:val="24"/>
          <w:szCs w:val="24"/>
        </w:rPr>
        <w:t xml:space="preserve"> organizing and keeping track of auction items for the fall convention in Ohio.  Lynn said she would be willing to do that. </w:t>
      </w:r>
      <w:r w:rsidR="00F439D8">
        <w:rPr>
          <w:rFonts w:ascii="Times New Roman" w:hAnsi="Times New Roman" w:cs="Times New Roman"/>
          <w:sz w:val="24"/>
          <w:szCs w:val="24"/>
        </w:rPr>
        <w:t xml:space="preserve"> More details will be discussed at the next board meeting.</w:t>
      </w:r>
    </w:p>
    <w:p w14:paraId="42B711C2" w14:textId="234A5CED" w:rsidR="00DD14FB" w:rsidRPr="007B5661" w:rsidRDefault="0088233D" w:rsidP="00DD14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ACB National Convention auction item </w:t>
      </w:r>
      <w:r w:rsidR="00C53B3F">
        <w:rPr>
          <w:rFonts w:ascii="Times New Roman" w:hAnsi="Times New Roman" w:cs="Times New Roman"/>
          <w:sz w:val="24"/>
          <w:szCs w:val="24"/>
        </w:rPr>
        <w:t>–</w:t>
      </w:r>
      <w:r>
        <w:rPr>
          <w:rFonts w:ascii="Times New Roman" w:hAnsi="Times New Roman" w:cs="Times New Roman"/>
          <w:sz w:val="24"/>
          <w:szCs w:val="24"/>
        </w:rPr>
        <w:t xml:space="preserve"> </w:t>
      </w:r>
      <w:r w:rsidR="00C53B3F">
        <w:rPr>
          <w:rFonts w:ascii="Times New Roman" w:hAnsi="Times New Roman" w:cs="Times New Roman"/>
          <w:sz w:val="24"/>
          <w:szCs w:val="24"/>
        </w:rPr>
        <w:t xml:space="preserve">Discussion took place as to whether to purchase a gift card or an actual auction item </w:t>
      </w:r>
      <w:r w:rsidR="00643200">
        <w:rPr>
          <w:rFonts w:ascii="Times New Roman" w:hAnsi="Times New Roman" w:cs="Times New Roman"/>
          <w:sz w:val="24"/>
          <w:szCs w:val="24"/>
        </w:rPr>
        <w:t xml:space="preserve">for national convention.  It was determined that a gift card is the easiest item due to the travel of most people to convention.  </w:t>
      </w:r>
      <w:r w:rsidR="009F57FB">
        <w:rPr>
          <w:rFonts w:ascii="Times New Roman" w:hAnsi="Times New Roman" w:cs="Times New Roman"/>
          <w:sz w:val="24"/>
          <w:szCs w:val="24"/>
        </w:rPr>
        <w:t xml:space="preserve">Local chapters are welcome to donate towards the purchase of a gift card.  </w:t>
      </w:r>
      <w:r w:rsidR="00F75C3B">
        <w:rPr>
          <w:rFonts w:ascii="Times New Roman" w:hAnsi="Times New Roman" w:cs="Times New Roman"/>
          <w:sz w:val="24"/>
          <w:szCs w:val="24"/>
        </w:rPr>
        <w:t xml:space="preserve">Dolly suggested possibly attaching a small item to the gift card to make it stand out more.  </w:t>
      </w:r>
      <w:r w:rsidR="00A32AE2">
        <w:rPr>
          <w:rFonts w:ascii="Times New Roman" w:hAnsi="Times New Roman" w:cs="Times New Roman"/>
          <w:sz w:val="24"/>
          <w:szCs w:val="24"/>
        </w:rPr>
        <w:t xml:space="preserve">Lynn will try to find a small item to send with our gift card.  </w:t>
      </w:r>
      <w:r w:rsidR="000628FD">
        <w:rPr>
          <w:rFonts w:ascii="Times New Roman" w:hAnsi="Times New Roman" w:cs="Times New Roman"/>
          <w:sz w:val="24"/>
          <w:szCs w:val="24"/>
        </w:rPr>
        <w:t xml:space="preserve">Don made a motion to </w:t>
      </w:r>
      <w:r w:rsidR="00905041">
        <w:rPr>
          <w:rFonts w:ascii="Times New Roman" w:hAnsi="Times New Roman" w:cs="Times New Roman"/>
          <w:sz w:val="24"/>
          <w:szCs w:val="24"/>
        </w:rPr>
        <w:t>spend $150 on an amazon gift car</w:t>
      </w:r>
      <w:r w:rsidR="00571701">
        <w:rPr>
          <w:rFonts w:ascii="Times New Roman" w:hAnsi="Times New Roman" w:cs="Times New Roman"/>
          <w:sz w:val="24"/>
          <w:szCs w:val="24"/>
        </w:rPr>
        <w:t>d</w:t>
      </w:r>
      <w:r w:rsidR="00EC5234">
        <w:rPr>
          <w:rFonts w:ascii="Times New Roman" w:hAnsi="Times New Roman" w:cs="Times New Roman"/>
          <w:sz w:val="24"/>
          <w:szCs w:val="24"/>
        </w:rPr>
        <w:t xml:space="preserve">.  John seconded the motion.  All were in favor.  None opposed.  The motion passed. </w:t>
      </w:r>
    </w:p>
    <w:p w14:paraId="1097B8E7" w14:textId="74D15766" w:rsidR="000405E1" w:rsidRPr="00853BEC" w:rsidRDefault="008E758C" w:rsidP="00853BEC">
      <w:pPr>
        <w:pStyle w:val="ListParagraph"/>
        <w:numPr>
          <w:ilvl w:val="0"/>
          <w:numId w:val="3"/>
        </w:numPr>
        <w:rPr>
          <w:rFonts w:ascii="Times New Roman" w:hAnsi="Times New Roman" w:cs="Times New Roman"/>
          <w:sz w:val="24"/>
          <w:szCs w:val="24"/>
        </w:rPr>
      </w:pPr>
      <w:r w:rsidRPr="00853BEC">
        <w:rPr>
          <w:rFonts w:ascii="Times New Roman" w:hAnsi="Times New Roman" w:cs="Times New Roman"/>
          <w:sz w:val="24"/>
          <w:szCs w:val="24"/>
        </w:rPr>
        <w:t>Other Announcements</w:t>
      </w:r>
      <w:r w:rsidR="00422DBF" w:rsidRPr="00853BEC">
        <w:rPr>
          <w:rFonts w:ascii="Times New Roman" w:hAnsi="Times New Roman" w:cs="Times New Roman"/>
          <w:sz w:val="24"/>
          <w:szCs w:val="24"/>
        </w:rPr>
        <w:t xml:space="preserve"> </w:t>
      </w:r>
    </w:p>
    <w:p w14:paraId="1411E27F" w14:textId="69E16CDF" w:rsidR="00123B05" w:rsidRPr="007B5661" w:rsidRDefault="001D5C72" w:rsidP="000405E1">
      <w:pPr>
        <w:pStyle w:val="ListParagraph"/>
        <w:numPr>
          <w:ilvl w:val="0"/>
          <w:numId w:val="4"/>
        </w:numPr>
        <w:rPr>
          <w:rFonts w:ascii="Times New Roman" w:hAnsi="Times New Roman" w:cs="Times New Roman"/>
          <w:sz w:val="24"/>
          <w:szCs w:val="24"/>
        </w:rPr>
      </w:pPr>
      <w:r w:rsidRPr="007B5661">
        <w:rPr>
          <w:rFonts w:ascii="Times New Roman" w:hAnsi="Times New Roman" w:cs="Times New Roman"/>
          <w:sz w:val="24"/>
          <w:szCs w:val="24"/>
        </w:rPr>
        <w:t xml:space="preserve">Don </w:t>
      </w:r>
      <w:r w:rsidR="004B282D">
        <w:rPr>
          <w:rFonts w:ascii="Times New Roman" w:hAnsi="Times New Roman" w:cs="Times New Roman"/>
          <w:sz w:val="24"/>
          <w:szCs w:val="24"/>
        </w:rPr>
        <w:t>asked if we were going to donate $100 to the James Olsen</w:t>
      </w:r>
      <w:r w:rsidR="0057774E">
        <w:rPr>
          <w:rFonts w:ascii="Times New Roman" w:hAnsi="Times New Roman" w:cs="Times New Roman"/>
          <w:sz w:val="24"/>
          <w:szCs w:val="24"/>
        </w:rPr>
        <w:t xml:space="preserve"> Scholarship Fund as we have done for many years.  </w:t>
      </w:r>
      <w:r w:rsidR="004F0AC0">
        <w:rPr>
          <w:rFonts w:ascii="Times New Roman" w:hAnsi="Times New Roman" w:cs="Times New Roman"/>
          <w:sz w:val="24"/>
          <w:szCs w:val="24"/>
        </w:rPr>
        <w:t>Don makes a motion that we donate $100 to this fund</w:t>
      </w:r>
      <w:r w:rsidR="00C40B6A">
        <w:rPr>
          <w:rFonts w:ascii="Times New Roman" w:hAnsi="Times New Roman" w:cs="Times New Roman"/>
          <w:sz w:val="24"/>
          <w:szCs w:val="24"/>
        </w:rPr>
        <w:t xml:space="preserve">, John seconded the motion.  All were in favor.  None opposed.  The motion passed.  </w:t>
      </w:r>
      <w:r w:rsidR="005E4C49" w:rsidRPr="007B5661">
        <w:rPr>
          <w:rFonts w:ascii="Times New Roman" w:hAnsi="Times New Roman" w:cs="Times New Roman"/>
          <w:sz w:val="24"/>
          <w:szCs w:val="24"/>
        </w:rPr>
        <w:t xml:space="preserve">  </w:t>
      </w:r>
    </w:p>
    <w:p w14:paraId="4687B438" w14:textId="1EB10BC5" w:rsidR="00FC756D" w:rsidRDefault="001D5C72" w:rsidP="001D5C72">
      <w:pPr>
        <w:pStyle w:val="ListParagraph"/>
        <w:numPr>
          <w:ilvl w:val="0"/>
          <w:numId w:val="4"/>
        </w:numPr>
        <w:rPr>
          <w:rFonts w:ascii="Times New Roman" w:hAnsi="Times New Roman" w:cs="Times New Roman"/>
          <w:sz w:val="24"/>
          <w:szCs w:val="24"/>
        </w:rPr>
      </w:pPr>
      <w:r w:rsidRPr="007B5661">
        <w:rPr>
          <w:rFonts w:ascii="Times New Roman" w:hAnsi="Times New Roman" w:cs="Times New Roman"/>
          <w:sz w:val="24"/>
          <w:szCs w:val="24"/>
        </w:rPr>
        <w:t xml:space="preserve">Don </w:t>
      </w:r>
      <w:r w:rsidR="006021AC">
        <w:rPr>
          <w:rFonts w:ascii="Times New Roman" w:hAnsi="Times New Roman" w:cs="Times New Roman"/>
          <w:sz w:val="24"/>
          <w:szCs w:val="24"/>
        </w:rPr>
        <w:t xml:space="preserve">also reminded the board that Bosma will be offering the Vision 101 program again next year.  He suggests repeating the article in the newsletter.  </w:t>
      </w:r>
      <w:r w:rsidR="005F346C">
        <w:rPr>
          <w:rFonts w:ascii="Times New Roman" w:hAnsi="Times New Roman" w:cs="Times New Roman"/>
          <w:sz w:val="24"/>
          <w:szCs w:val="24"/>
        </w:rPr>
        <w:t xml:space="preserve">Don will </w:t>
      </w:r>
      <w:r w:rsidR="00183F2B">
        <w:rPr>
          <w:rFonts w:ascii="Times New Roman" w:hAnsi="Times New Roman" w:cs="Times New Roman"/>
          <w:sz w:val="24"/>
          <w:szCs w:val="24"/>
        </w:rPr>
        <w:t xml:space="preserve">review the article and revise as needed for it to go into the next newsletter.  </w:t>
      </w:r>
    </w:p>
    <w:p w14:paraId="091D38F2" w14:textId="3DC04233" w:rsidR="004A125D" w:rsidRDefault="004A125D" w:rsidP="001D5C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Dolly asked about how to rehome a CCTV she has from a member that has passed away.  Deanna said it could be donated to a local person or organization.  It could also be donated to Crossroads or Bosma.  </w:t>
      </w:r>
    </w:p>
    <w:p w14:paraId="13B8815C" w14:textId="2F019A11" w:rsidR="00F0182A" w:rsidRPr="007B5661" w:rsidRDefault="00F0182A" w:rsidP="001D5C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Deanna read Barbara’s email to the board and congratulated Ted on winning the DKM First-Timer’s award to attend the national convention.  </w:t>
      </w:r>
    </w:p>
    <w:p w14:paraId="0AEB4774" w14:textId="6F735406" w:rsidR="00635869" w:rsidRPr="007B5661" w:rsidRDefault="00783048" w:rsidP="008E758C">
      <w:pPr>
        <w:pStyle w:val="ListParagraph"/>
        <w:numPr>
          <w:ilvl w:val="0"/>
          <w:numId w:val="3"/>
        </w:numPr>
        <w:rPr>
          <w:rFonts w:ascii="Times New Roman" w:hAnsi="Times New Roman" w:cs="Times New Roman"/>
          <w:sz w:val="24"/>
          <w:szCs w:val="24"/>
        </w:rPr>
      </w:pPr>
      <w:r w:rsidRPr="007B5661">
        <w:rPr>
          <w:rFonts w:ascii="Times New Roman" w:hAnsi="Times New Roman" w:cs="Times New Roman"/>
          <w:sz w:val="24"/>
          <w:szCs w:val="24"/>
        </w:rPr>
        <w:t>The next meeting will be A</w:t>
      </w:r>
      <w:r w:rsidR="00151AB1">
        <w:rPr>
          <w:rFonts w:ascii="Times New Roman" w:hAnsi="Times New Roman" w:cs="Times New Roman"/>
          <w:sz w:val="24"/>
          <w:szCs w:val="24"/>
        </w:rPr>
        <w:t>ugust 3, which is also our retreat</w:t>
      </w:r>
      <w:r w:rsidRPr="007B5661">
        <w:rPr>
          <w:rFonts w:ascii="Times New Roman" w:hAnsi="Times New Roman" w:cs="Times New Roman"/>
          <w:sz w:val="24"/>
          <w:szCs w:val="24"/>
        </w:rPr>
        <w:t xml:space="preserve">.  </w:t>
      </w:r>
      <w:r w:rsidR="002E7568" w:rsidRPr="007B5661">
        <w:rPr>
          <w:rFonts w:ascii="Times New Roman" w:hAnsi="Times New Roman" w:cs="Times New Roman"/>
          <w:sz w:val="24"/>
          <w:szCs w:val="24"/>
        </w:rPr>
        <w:t xml:space="preserve">Barbara will let the board know </w:t>
      </w:r>
      <w:r w:rsidR="00CC47EA">
        <w:rPr>
          <w:rFonts w:ascii="Times New Roman" w:hAnsi="Times New Roman" w:cs="Times New Roman"/>
          <w:sz w:val="24"/>
          <w:szCs w:val="24"/>
        </w:rPr>
        <w:t>by email more details</w:t>
      </w:r>
      <w:r w:rsidR="002E7568" w:rsidRPr="007B5661">
        <w:rPr>
          <w:rFonts w:ascii="Times New Roman" w:hAnsi="Times New Roman" w:cs="Times New Roman"/>
          <w:sz w:val="24"/>
          <w:szCs w:val="24"/>
        </w:rPr>
        <w:t>.</w:t>
      </w:r>
      <w:r w:rsidR="004109FA" w:rsidRPr="007B5661">
        <w:rPr>
          <w:rFonts w:ascii="Times New Roman" w:hAnsi="Times New Roman" w:cs="Times New Roman"/>
          <w:sz w:val="24"/>
          <w:szCs w:val="24"/>
        </w:rPr>
        <w:t xml:space="preserve">  </w:t>
      </w:r>
    </w:p>
    <w:p w14:paraId="56380D86" w14:textId="4A406CE0" w:rsidR="003E6B2A" w:rsidRPr="007340E6" w:rsidRDefault="003E6B2A" w:rsidP="003E6B2A">
      <w:pPr>
        <w:pStyle w:val="Heading1"/>
        <w:rPr>
          <w:rFonts w:ascii="Times New Roman" w:hAnsi="Times New Roman" w:cs="Times New Roman"/>
          <w:color w:val="5B9BD5" w:themeColor="accent5"/>
          <w:sz w:val="24"/>
          <w:szCs w:val="24"/>
        </w:rPr>
      </w:pPr>
      <w:r w:rsidRPr="007340E6">
        <w:rPr>
          <w:rFonts w:ascii="Times New Roman" w:hAnsi="Times New Roman" w:cs="Times New Roman"/>
          <w:color w:val="5B9BD5" w:themeColor="accent5"/>
          <w:sz w:val="24"/>
          <w:szCs w:val="24"/>
        </w:rPr>
        <w:t>Adjourn</w:t>
      </w:r>
    </w:p>
    <w:p w14:paraId="25CB1825" w14:textId="5F9ABF4A" w:rsidR="00581A62" w:rsidRPr="007B5661" w:rsidRDefault="007254F1" w:rsidP="00434E10">
      <w:pPr>
        <w:rPr>
          <w:rFonts w:ascii="Times New Roman" w:hAnsi="Times New Roman" w:cs="Times New Roman"/>
          <w:sz w:val="24"/>
          <w:szCs w:val="24"/>
        </w:rPr>
      </w:pPr>
      <w:r>
        <w:rPr>
          <w:rFonts w:ascii="Times New Roman" w:hAnsi="Times New Roman" w:cs="Times New Roman"/>
          <w:sz w:val="24"/>
          <w:szCs w:val="24"/>
        </w:rPr>
        <w:t>John</w:t>
      </w:r>
      <w:r w:rsidR="00272ABB" w:rsidRPr="007B5661">
        <w:rPr>
          <w:rFonts w:ascii="Times New Roman" w:hAnsi="Times New Roman" w:cs="Times New Roman"/>
          <w:sz w:val="24"/>
          <w:szCs w:val="24"/>
        </w:rPr>
        <w:t xml:space="preserve"> made a motion to the adjourn the meeting.  </w:t>
      </w:r>
      <w:r>
        <w:rPr>
          <w:rFonts w:ascii="Times New Roman" w:hAnsi="Times New Roman" w:cs="Times New Roman"/>
          <w:sz w:val="24"/>
          <w:szCs w:val="24"/>
        </w:rPr>
        <w:t>Dolly</w:t>
      </w:r>
      <w:r w:rsidR="00272ABB" w:rsidRPr="007B5661">
        <w:rPr>
          <w:rFonts w:ascii="Times New Roman" w:hAnsi="Times New Roman" w:cs="Times New Roman"/>
          <w:sz w:val="24"/>
          <w:szCs w:val="24"/>
        </w:rPr>
        <w:t xml:space="preserve"> seconded the motion.  </w:t>
      </w:r>
      <w:r w:rsidR="00A5531D" w:rsidRPr="007B5661">
        <w:rPr>
          <w:rFonts w:ascii="Times New Roman" w:hAnsi="Times New Roman" w:cs="Times New Roman"/>
          <w:sz w:val="24"/>
          <w:szCs w:val="24"/>
        </w:rPr>
        <w:t xml:space="preserve">All were in favor.  None opposed.  The meeting was adjourned at </w:t>
      </w:r>
      <w:r w:rsidR="00E67830" w:rsidRPr="007B5661">
        <w:rPr>
          <w:rFonts w:ascii="Times New Roman" w:hAnsi="Times New Roman" w:cs="Times New Roman"/>
          <w:sz w:val="24"/>
          <w:szCs w:val="24"/>
        </w:rPr>
        <w:t>1</w:t>
      </w:r>
      <w:r w:rsidR="00C8734D">
        <w:rPr>
          <w:rFonts w:ascii="Times New Roman" w:hAnsi="Times New Roman" w:cs="Times New Roman"/>
          <w:sz w:val="24"/>
          <w:szCs w:val="24"/>
        </w:rPr>
        <w:t>1:50 a.m</w:t>
      </w:r>
      <w:r w:rsidR="00E67830" w:rsidRPr="007B5661">
        <w:rPr>
          <w:rFonts w:ascii="Times New Roman" w:hAnsi="Times New Roman" w:cs="Times New Roman"/>
          <w:sz w:val="24"/>
          <w:szCs w:val="24"/>
        </w:rPr>
        <w:t>.</w:t>
      </w:r>
    </w:p>
    <w:p w14:paraId="6F24EC4B" w14:textId="47F3E903" w:rsidR="00E67830" w:rsidRPr="007B5661" w:rsidRDefault="00E67830" w:rsidP="00434E10">
      <w:pPr>
        <w:rPr>
          <w:rFonts w:ascii="Times New Roman" w:hAnsi="Times New Roman" w:cs="Times New Roman"/>
          <w:sz w:val="24"/>
          <w:szCs w:val="24"/>
        </w:rPr>
      </w:pPr>
      <w:r w:rsidRPr="007B5661">
        <w:rPr>
          <w:rFonts w:ascii="Times New Roman" w:hAnsi="Times New Roman" w:cs="Times New Roman"/>
          <w:sz w:val="24"/>
          <w:szCs w:val="24"/>
        </w:rPr>
        <w:t>Respectfully Submitted,</w:t>
      </w:r>
    </w:p>
    <w:p w14:paraId="733EE0EB" w14:textId="449EE7A9" w:rsidR="00E67830" w:rsidRPr="007B5661" w:rsidRDefault="00E67830" w:rsidP="00434E10">
      <w:pPr>
        <w:rPr>
          <w:rFonts w:ascii="Times New Roman" w:hAnsi="Times New Roman" w:cs="Times New Roman"/>
          <w:sz w:val="24"/>
          <w:szCs w:val="24"/>
        </w:rPr>
      </w:pPr>
      <w:r w:rsidRPr="007B5661">
        <w:rPr>
          <w:rFonts w:ascii="Times New Roman" w:hAnsi="Times New Roman" w:cs="Times New Roman"/>
          <w:sz w:val="24"/>
          <w:szCs w:val="24"/>
        </w:rPr>
        <w:t>Kari Goodman</w:t>
      </w:r>
    </w:p>
    <w:p w14:paraId="1F2A0774" w14:textId="0C2FE9EE" w:rsidR="00E67830" w:rsidRPr="007B5661" w:rsidRDefault="00E67830" w:rsidP="00434E10">
      <w:pPr>
        <w:rPr>
          <w:rFonts w:ascii="Times New Roman" w:hAnsi="Times New Roman" w:cs="Times New Roman"/>
          <w:sz w:val="24"/>
          <w:szCs w:val="24"/>
        </w:rPr>
      </w:pPr>
      <w:r w:rsidRPr="007B5661">
        <w:rPr>
          <w:rFonts w:ascii="Times New Roman" w:hAnsi="Times New Roman" w:cs="Times New Roman"/>
          <w:sz w:val="24"/>
          <w:szCs w:val="24"/>
        </w:rPr>
        <w:t>Secretary</w:t>
      </w:r>
    </w:p>
    <w:p w14:paraId="30206546" w14:textId="77777777" w:rsidR="00581A62" w:rsidRPr="007B5661" w:rsidRDefault="00581A62" w:rsidP="00434E10">
      <w:pPr>
        <w:rPr>
          <w:rFonts w:ascii="Times New Roman" w:hAnsi="Times New Roman" w:cs="Times New Roman"/>
          <w:sz w:val="24"/>
          <w:szCs w:val="24"/>
        </w:rPr>
      </w:pPr>
    </w:p>
    <w:p w14:paraId="6F5B4969" w14:textId="76D3AA2B" w:rsidR="00A01156" w:rsidRPr="007B5661" w:rsidRDefault="00B43E92" w:rsidP="00434E10">
      <w:pPr>
        <w:rPr>
          <w:rFonts w:ascii="Times New Roman" w:hAnsi="Times New Roman" w:cs="Times New Roman"/>
          <w:sz w:val="24"/>
          <w:szCs w:val="24"/>
        </w:rPr>
      </w:pPr>
      <w:r w:rsidRPr="007B5661">
        <w:rPr>
          <w:rFonts w:ascii="Times New Roman" w:hAnsi="Times New Roman" w:cs="Times New Roman"/>
          <w:sz w:val="24"/>
          <w:szCs w:val="24"/>
        </w:rPr>
        <w:t xml:space="preserve"> </w:t>
      </w:r>
    </w:p>
    <w:p w14:paraId="31343C71" w14:textId="3BFF889A" w:rsidR="00E92571" w:rsidRPr="007B5661" w:rsidRDefault="00E92571" w:rsidP="00434E10">
      <w:pPr>
        <w:rPr>
          <w:rFonts w:ascii="Times New Roman" w:hAnsi="Times New Roman" w:cs="Times New Roman"/>
          <w:sz w:val="24"/>
          <w:szCs w:val="24"/>
        </w:rPr>
      </w:pPr>
    </w:p>
    <w:p w14:paraId="552855B5" w14:textId="076CF1D3" w:rsidR="00E92571" w:rsidRPr="007B5661" w:rsidRDefault="00E92571" w:rsidP="00434E10">
      <w:pPr>
        <w:rPr>
          <w:rFonts w:ascii="Times New Roman" w:hAnsi="Times New Roman" w:cs="Times New Roman"/>
          <w:sz w:val="24"/>
          <w:szCs w:val="24"/>
        </w:rPr>
      </w:pPr>
    </w:p>
    <w:p w14:paraId="7985E2CC" w14:textId="205AA053" w:rsidR="00E92571" w:rsidRPr="007B5661" w:rsidRDefault="00E92571" w:rsidP="00434E10">
      <w:pPr>
        <w:rPr>
          <w:rFonts w:ascii="Times New Roman" w:hAnsi="Times New Roman" w:cs="Times New Roman"/>
          <w:sz w:val="24"/>
          <w:szCs w:val="24"/>
        </w:rPr>
      </w:pPr>
    </w:p>
    <w:p w14:paraId="1B6E0147" w14:textId="77777777" w:rsidR="00364DC3" w:rsidRDefault="00364DC3" w:rsidP="00292979">
      <w:pPr>
        <w:jc w:val="center"/>
        <w:rPr>
          <w:rFonts w:ascii="Times New Roman" w:hAnsi="Times New Roman" w:cs="Times New Roman"/>
          <w:b/>
          <w:bCs/>
          <w:sz w:val="24"/>
          <w:szCs w:val="24"/>
        </w:rPr>
      </w:pPr>
    </w:p>
    <w:p w14:paraId="6A3E19BA" w14:textId="77777777" w:rsidR="00364DC3" w:rsidRDefault="00364DC3" w:rsidP="00292979">
      <w:pPr>
        <w:jc w:val="center"/>
        <w:rPr>
          <w:rFonts w:ascii="Times New Roman" w:hAnsi="Times New Roman" w:cs="Times New Roman"/>
          <w:b/>
          <w:bCs/>
          <w:sz w:val="24"/>
          <w:szCs w:val="24"/>
        </w:rPr>
      </w:pPr>
    </w:p>
    <w:p w14:paraId="6FB6B6C0" w14:textId="77777777" w:rsidR="00364DC3" w:rsidRDefault="00364DC3" w:rsidP="00292979">
      <w:pPr>
        <w:jc w:val="center"/>
        <w:rPr>
          <w:rFonts w:ascii="Times New Roman" w:hAnsi="Times New Roman" w:cs="Times New Roman"/>
          <w:b/>
          <w:bCs/>
          <w:sz w:val="24"/>
          <w:szCs w:val="24"/>
        </w:rPr>
      </w:pPr>
    </w:p>
    <w:p w14:paraId="123DD014" w14:textId="77777777" w:rsidR="00364DC3" w:rsidRDefault="00364DC3" w:rsidP="00292979">
      <w:pPr>
        <w:jc w:val="center"/>
        <w:rPr>
          <w:rFonts w:ascii="Times New Roman" w:hAnsi="Times New Roman" w:cs="Times New Roman"/>
          <w:b/>
          <w:bCs/>
          <w:sz w:val="24"/>
          <w:szCs w:val="24"/>
        </w:rPr>
      </w:pPr>
    </w:p>
    <w:p w14:paraId="6BE247DA" w14:textId="77777777" w:rsidR="00364DC3" w:rsidRDefault="00364DC3" w:rsidP="00292979">
      <w:pPr>
        <w:jc w:val="center"/>
        <w:rPr>
          <w:rFonts w:ascii="Times New Roman" w:hAnsi="Times New Roman" w:cs="Times New Roman"/>
          <w:b/>
          <w:bCs/>
          <w:sz w:val="24"/>
          <w:szCs w:val="24"/>
        </w:rPr>
      </w:pPr>
    </w:p>
    <w:p w14:paraId="7E5AD686" w14:textId="77777777" w:rsidR="00364DC3" w:rsidRDefault="00364DC3" w:rsidP="00292979">
      <w:pPr>
        <w:jc w:val="center"/>
        <w:rPr>
          <w:rFonts w:ascii="Times New Roman" w:hAnsi="Times New Roman" w:cs="Times New Roman"/>
          <w:b/>
          <w:bCs/>
          <w:sz w:val="24"/>
          <w:szCs w:val="24"/>
        </w:rPr>
      </w:pPr>
    </w:p>
    <w:p w14:paraId="4F698F30" w14:textId="77777777" w:rsidR="00364DC3" w:rsidRDefault="00364DC3" w:rsidP="00292979">
      <w:pPr>
        <w:jc w:val="center"/>
        <w:rPr>
          <w:rFonts w:ascii="Times New Roman" w:hAnsi="Times New Roman" w:cs="Times New Roman"/>
          <w:b/>
          <w:bCs/>
          <w:sz w:val="24"/>
          <w:szCs w:val="24"/>
        </w:rPr>
      </w:pPr>
    </w:p>
    <w:p w14:paraId="66F99E7E" w14:textId="77777777" w:rsidR="00364DC3" w:rsidRDefault="00364DC3" w:rsidP="00292979">
      <w:pPr>
        <w:jc w:val="center"/>
        <w:rPr>
          <w:rFonts w:ascii="Times New Roman" w:hAnsi="Times New Roman" w:cs="Times New Roman"/>
          <w:b/>
          <w:bCs/>
          <w:sz w:val="24"/>
          <w:szCs w:val="24"/>
        </w:rPr>
      </w:pPr>
    </w:p>
    <w:p w14:paraId="3662D868" w14:textId="77777777" w:rsidR="00364DC3" w:rsidRDefault="00364DC3" w:rsidP="00292979">
      <w:pPr>
        <w:jc w:val="center"/>
        <w:rPr>
          <w:rFonts w:ascii="Times New Roman" w:hAnsi="Times New Roman" w:cs="Times New Roman"/>
          <w:b/>
          <w:bCs/>
          <w:sz w:val="24"/>
          <w:szCs w:val="24"/>
        </w:rPr>
      </w:pPr>
    </w:p>
    <w:p w14:paraId="026E0BC8" w14:textId="77777777" w:rsidR="00364DC3" w:rsidRDefault="00364DC3" w:rsidP="00292979">
      <w:pPr>
        <w:jc w:val="center"/>
        <w:rPr>
          <w:rFonts w:ascii="Times New Roman" w:hAnsi="Times New Roman" w:cs="Times New Roman"/>
          <w:b/>
          <w:bCs/>
          <w:sz w:val="24"/>
          <w:szCs w:val="24"/>
        </w:rPr>
      </w:pPr>
    </w:p>
    <w:p w14:paraId="2B524102" w14:textId="77777777" w:rsidR="00364DC3" w:rsidRDefault="00364DC3" w:rsidP="00292979">
      <w:pPr>
        <w:jc w:val="center"/>
        <w:rPr>
          <w:rFonts w:ascii="Times New Roman" w:hAnsi="Times New Roman" w:cs="Times New Roman"/>
          <w:b/>
          <w:bCs/>
          <w:sz w:val="24"/>
          <w:szCs w:val="24"/>
        </w:rPr>
      </w:pPr>
    </w:p>
    <w:p w14:paraId="1EB50823" w14:textId="77777777" w:rsidR="00364DC3" w:rsidRDefault="00364DC3" w:rsidP="00292979">
      <w:pPr>
        <w:jc w:val="center"/>
        <w:rPr>
          <w:rFonts w:ascii="Times New Roman" w:hAnsi="Times New Roman" w:cs="Times New Roman"/>
          <w:b/>
          <w:bCs/>
          <w:sz w:val="24"/>
          <w:szCs w:val="24"/>
        </w:rPr>
      </w:pPr>
    </w:p>
    <w:p w14:paraId="5559BDEE" w14:textId="77777777" w:rsidR="00364DC3" w:rsidRDefault="00364DC3" w:rsidP="00292979">
      <w:pPr>
        <w:jc w:val="center"/>
        <w:rPr>
          <w:rFonts w:ascii="Times New Roman" w:hAnsi="Times New Roman" w:cs="Times New Roman"/>
          <w:b/>
          <w:bCs/>
          <w:sz w:val="24"/>
          <w:szCs w:val="24"/>
        </w:rPr>
      </w:pPr>
    </w:p>
    <w:p w14:paraId="7679D2B4" w14:textId="77777777" w:rsidR="00364DC3" w:rsidRDefault="00364DC3" w:rsidP="00292979">
      <w:pPr>
        <w:jc w:val="center"/>
        <w:rPr>
          <w:rFonts w:ascii="Times New Roman" w:hAnsi="Times New Roman" w:cs="Times New Roman"/>
          <w:b/>
          <w:bCs/>
          <w:sz w:val="24"/>
          <w:szCs w:val="24"/>
        </w:rPr>
      </w:pPr>
    </w:p>
    <w:p w14:paraId="07BCD918" w14:textId="77777777" w:rsidR="00364DC3" w:rsidRDefault="00364DC3" w:rsidP="00292979">
      <w:pPr>
        <w:jc w:val="center"/>
        <w:rPr>
          <w:rFonts w:ascii="Times New Roman" w:hAnsi="Times New Roman" w:cs="Times New Roman"/>
          <w:b/>
          <w:bCs/>
          <w:sz w:val="24"/>
          <w:szCs w:val="24"/>
        </w:rPr>
      </w:pPr>
    </w:p>
    <w:p w14:paraId="783EAD7F" w14:textId="3A952BC4" w:rsidR="00484FEF" w:rsidRDefault="00ED567B" w:rsidP="00292979">
      <w:pPr>
        <w:jc w:val="center"/>
        <w:rPr>
          <w:rFonts w:ascii="Times New Roman" w:hAnsi="Times New Roman" w:cs="Times New Roman"/>
          <w:b/>
          <w:bCs/>
          <w:sz w:val="24"/>
          <w:szCs w:val="24"/>
        </w:rPr>
      </w:pPr>
      <w:r w:rsidRPr="00292979">
        <w:rPr>
          <w:rFonts w:ascii="Times New Roman" w:hAnsi="Times New Roman" w:cs="Times New Roman"/>
          <w:b/>
          <w:bCs/>
          <w:sz w:val="24"/>
          <w:szCs w:val="24"/>
        </w:rPr>
        <w:lastRenderedPageBreak/>
        <w:t>Addendum</w:t>
      </w:r>
      <w:r w:rsidR="00484FEF">
        <w:rPr>
          <w:rFonts w:ascii="Times New Roman" w:hAnsi="Times New Roman" w:cs="Times New Roman"/>
          <w:b/>
          <w:bCs/>
          <w:sz w:val="24"/>
          <w:szCs w:val="24"/>
        </w:rPr>
        <w:t xml:space="preserve"> #1</w:t>
      </w:r>
    </w:p>
    <w:p w14:paraId="4FC55F80" w14:textId="643F3B24" w:rsidR="00E92571" w:rsidRDefault="00ED567B" w:rsidP="00292979">
      <w:pPr>
        <w:jc w:val="center"/>
        <w:rPr>
          <w:rFonts w:ascii="Times New Roman" w:hAnsi="Times New Roman" w:cs="Times New Roman"/>
          <w:b/>
          <w:bCs/>
          <w:sz w:val="24"/>
          <w:szCs w:val="24"/>
        </w:rPr>
      </w:pPr>
      <w:r w:rsidRPr="00292979">
        <w:rPr>
          <w:rFonts w:ascii="Times New Roman" w:hAnsi="Times New Roman" w:cs="Times New Roman"/>
          <w:b/>
          <w:bCs/>
          <w:sz w:val="24"/>
          <w:szCs w:val="24"/>
        </w:rPr>
        <w:t xml:space="preserve"> </w:t>
      </w:r>
      <w:r w:rsidR="005E3C4E">
        <w:rPr>
          <w:rFonts w:ascii="Times New Roman" w:hAnsi="Times New Roman" w:cs="Times New Roman"/>
          <w:b/>
          <w:bCs/>
          <w:sz w:val="24"/>
          <w:szCs w:val="24"/>
        </w:rPr>
        <w:t>May 27, 2019</w:t>
      </w:r>
    </w:p>
    <w:p w14:paraId="7865C6F5" w14:textId="2F905C38" w:rsidR="00292979" w:rsidRDefault="00292979" w:rsidP="00292979">
      <w:pPr>
        <w:rPr>
          <w:rFonts w:ascii="Times New Roman" w:hAnsi="Times New Roman" w:cs="Times New Roman"/>
          <w:sz w:val="24"/>
          <w:szCs w:val="24"/>
        </w:rPr>
      </w:pPr>
      <w:r>
        <w:rPr>
          <w:rFonts w:ascii="Times New Roman" w:hAnsi="Times New Roman" w:cs="Times New Roman"/>
          <w:sz w:val="24"/>
          <w:szCs w:val="24"/>
        </w:rPr>
        <w:t>An email message was sent to the board from Barbara Salisbury</w:t>
      </w:r>
      <w:r w:rsidR="00CC04BA">
        <w:rPr>
          <w:rFonts w:ascii="Times New Roman" w:hAnsi="Times New Roman" w:cs="Times New Roman"/>
          <w:sz w:val="24"/>
          <w:szCs w:val="24"/>
        </w:rPr>
        <w:t>.  The email read:</w:t>
      </w:r>
    </w:p>
    <w:p w14:paraId="01B09498" w14:textId="438A872A"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CC04BA">
        <w:rPr>
          <w:rFonts w:ascii="Times New Roman" w:eastAsia="Times New Roman" w:hAnsi="Times New Roman" w:cs="Times New Roman"/>
          <w:i/>
          <w:iCs/>
          <w:sz w:val="24"/>
          <w:szCs w:val="24"/>
        </w:rPr>
        <w:t>All:</w:t>
      </w:r>
    </w:p>
    <w:p w14:paraId="6E412EF5" w14:textId="77777777" w:rsidR="00CC04BA" w:rsidRPr="00CC04BA" w:rsidRDefault="00CC04BA" w:rsidP="00CC04BA">
      <w:pPr>
        <w:shd w:val="clear" w:color="auto" w:fill="FFFFFF"/>
        <w:spacing w:after="0" w:line="240" w:lineRule="auto"/>
        <w:rPr>
          <w:rFonts w:ascii="Arial" w:eastAsia="Times New Roman" w:hAnsi="Arial" w:cs="Arial"/>
          <w:color w:val="222222"/>
          <w:sz w:val="24"/>
          <w:szCs w:val="24"/>
        </w:rPr>
      </w:pPr>
      <w:r w:rsidRPr="00CC04BA">
        <w:rPr>
          <w:rFonts w:ascii="Arial" w:eastAsia="Times New Roman" w:hAnsi="Arial" w:cs="Arial"/>
          <w:color w:val="1F497D"/>
          <w:sz w:val="24"/>
          <w:szCs w:val="24"/>
        </w:rPr>
        <w:t> </w:t>
      </w:r>
    </w:p>
    <w:p w14:paraId="55B35F7F"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We have been working on the Dobson application materials, and have a question in order to complete the materials and for Michael to post on our website.</w:t>
      </w:r>
    </w:p>
    <w:p w14:paraId="5D636AAB"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4A0012AA"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First, I have attached the minutes from Jan., 2007, when the Dobson grant was discussed and criteria established.  I’ve also cut and pasted, below this message,  the related section, in its entirety,  from the minutes for your convenience.</w:t>
      </w:r>
    </w:p>
    <w:p w14:paraId="7FD8D6DA"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3CB753E5"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The original donated amount was $2,820, and in a little less than 13 years it as grown to $3,236.83.  We all know that the cost of living has increased significantly in this period of time, and there is agreement among the executive committee to increase each individual award to reflect this reality. </w:t>
      </w:r>
    </w:p>
    <w:p w14:paraId="12B9C7C9" w14:textId="77777777" w:rsidR="00E2581B" w:rsidRDefault="00CC04BA" w:rsidP="00E2581B">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6ACFE556" w14:textId="304CF0AC" w:rsidR="00CC04BA" w:rsidRPr="00CC04BA" w:rsidRDefault="00CC04BA" w:rsidP="00E2581B">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After discussing with the executive committee, I am submitting 2 proposals, and I am asking for your reply, by Thurs. evening, (05-30) , as to which increase you would support, if either.  Please remember to reply all. </w:t>
      </w:r>
    </w:p>
    <w:p w14:paraId="449E1066"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7EE7F224"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1:  $800 per award, allowing us to grant up to 4 qualified applicants; or,</w:t>
      </w:r>
    </w:p>
    <w:p w14:paraId="23414E29"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2:  $1,000, allowing us to award up to 3 qualified applicants.</w:t>
      </w:r>
    </w:p>
    <w:p w14:paraId="1B6030C5"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543BC00B"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Again, immediately below is the discussion from the Jan., 2007 Board meeting minutes.  I look forward to your reply.</w:t>
      </w:r>
    </w:p>
    <w:p w14:paraId="134354F8"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191F61F2"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Best,</w:t>
      </w:r>
    </w:p>
    <w:p w14:paraId="63FD4F10"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07CF03F7"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Barbara</w:t>
      </w:r>
    </w:p>
    <w:p w14:paraId="2BD7C478"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0F98E9BE"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784BCFB3"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Scholarship for Ardis Dobson was discussed.  Her family’s wish is to contribute to a scholarship fund in her memory.  $2,820 has been received, and the board’s contribution of $25.00 has not been counted yet (customary in memory of an ACBI member).  Hillard Lyons’ suggestion is to set up a third account, to keep the accounting cleaner.</w:t>
      </w:r>
    </w:p>
    <w:p w14:paraId="0F6BF047"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3AED9D26"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Don recommended 3 criteria for awarding scholarships from this fund.</w:t>
      </w:r>
    </w:p>
    <w:p w14:paraId="48B28DFA"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04FD7B21" w14:textId="77777777" w:rsidR="00CC04BA" w:rsidRPr="00CC04BA" w:rsidRDefault="00CC04BA" w:rsidP="00CC04BA">
      <w:pPr>
        <w:shd w:val="clear" w:color="auto" w:fill="FFFFFF"/>
        <w:spacing w:after="0" w:line="240" w:lineRule="auto"/>
        <w:ind w:left="810"/>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1.    Have graduated from an Indiana high school or have an undergraduate degree from an Indiana college or university.</w:t>
      </w:r>
    </w:p>
    <w:p w14:paraId="0B694329" w14:textId="77777777" w:rsidR="00CC04BA" w:rsidRPr="00CC04BA" w:rsidRDefault="00CC04BA" w:rsidP="00CC04BA">
      <w:pPr>
        <w:shd w:val="clear" w:color="auto" w:fill="FFFFFF"/>
        <w:spacing w:after="0" w:line="240" w:lineRule="auto"/>
        <w:ind w:left="810"/>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2.    Be enrolled in undergraduate or graduate program that meets the eligibility requirements of ACVREP to sit for the CVRT examination. (rehabilitation teaching for people who are blind or visually impaired).</w:t>
      </w:r>
    </w:p>
    <w:p w14:paraId="604228C6" w14:textId="77777777" w:rsidR="00CC04BA" w:rsidRPr="00CC04BA" w:rsidRDefault="00CC04BA" w:rsidP="00CC04BA">
      <w:pPr>
        <w:shd w:val="clear" w:color="auto" w:fill="FFFFFF"/>
        <w:spacing w:after="0" w:line="240" w:lineRule="auto"/>
        <w:ind w:left="810"/>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lastRenderedPageBreak/>
        <w:t>3.    Must have completed all coursework for the program and be eligible for fieldwork.</w:t>
      </w:r>
    </w:p>
    <w:p w14:paraId="65232C90"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11717B17"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Most people in these programs have grants or other financial aid for their coursework but do not get stipends available for fieldwork, which means they are likelier to finish the degree.</w:t>
      </w:r>
    </w:p>
    <w:p w14:paraId="498BCE9D"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13822BCA"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There are very few (6 in the last 30 years) visually impaired teachers going through the program.  It was suggested that priority be given to someone with disabilities.</w:t>
      </w:r>
    </w:p>
    <w:p w14:paraId="03D69431"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59FFCAEE"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$500 would be a reasonable amount to give, per student. </w:t>
      </w:r>
    </w:p>
    <w:p w14:paraId="4518EFF7" w14:textId="77777777" w:rsidR="00CC04BA" w:rsidRP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 </w:t>
      </w:r>
    </w:p>
    <w:p w14:paraId="68BAB8F6" w14:textId="364C9D39" w:rsidR="00CC04BA" w:rsidRDefault="00CC04BA" w:rsidP="00CC04BA">
      <w:pPr>
        <w:shd w:val="clear" w:color="auto" w:fill="FFFFFF"/>
        <w:spacing w:after="0" w:line="240" w:lineRule="auto"/>
        <w:rPr>
          <w:rFonts w:ascii="Times New Roman" w:eastAsia="Times New Roman" w:hAnsi="Times New Roman" w:cs="Times New Roman"/>
          <w:i/>
          <w:iCs/>
          <w:sz w:val="24"/>
          <w:szCs w:val="24"/>
        </w:rPr>
      </w:pPr>
      <w:r w:rsidRPr="00CC04BA">
        <w:rPr>
          <w:rFonts w:ascii="Times New Roman" w:eastAsia="Times New Roman" w:hAnsi="Times New Roman" w:cs="Times New Roman"/>
          <w:i/>
          <w:iCs/>
          <w:sz w:val="24"/>
          <w:szCs w:val="24"/>
        </w:rPr>
        <w:t>Don seeks approval to establish this account (government security fund).  Anne moved, John and another seconded.  Motion passed.</w:t>
      </w:r>
      <w:r w:rsidR="004B0571">
        <w:rPr>
          <w:rFonts w:ascii="Times New Roman" w:eastAsia="Times New Roman" w:hAnsi="Times New Roman" w:cs="Times New Roman"/>
          <w:i/>
          <w:iCs/>
          <w:sz w:val="24"/>
          <w:szCs w:val="24"/>
        </w:rPr>
        <w:t>”</w:t>
      </w:r>
    </w:p>
    <w:p w14:paraId="34387291" w14:textId="748FFCDD" w:rsidR="004B0571" w:rsidRDefault="004B0571" w:rsidP="00CC04BA">
      <w:pPr>
        <w:shd w:val="clear" w:color="auto" w:fill="FFFFFF"/>
        <w:spacing w:after="0" w:line="240" w:lineRule="auto"/>
        <w:rPr>
          <w:rFonts w:ascii="Times New Roman" w:eastAsia="Times New Roman" w:hAnsi="Times New Roman" w:cs="Times New Roman"/>
          <w:i/>
          <w:iCs/>
          <w:sz w:val="24"/>
          <w:szCs w:val="24"/>
        </w:rPr>
      </w:pPr>
    </w:p>
    <w:p w14:paraId="52E4A278" w14:textId="3FE50864" w:rsidR="004B0571" w:rsidRDefault="004B0571" w:rsidP="00CC04B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electronic replies to this email were counted and the vote was unanimous to grant the motion</w:t>
      </w:r>
      <w:r w:rsidR="008C7F08">
        <w:rPr>
          <w:rFonts w:ascii="Times New Roman" w:eastAsia="Times New Roman" w:hAnsi="Times New Roman" w:cs="Times New Roman"/>
          <w:sz w:val="24"/>
          <w:szCs w:val="24"/>
        </w:rPr>
        <w:t xml:space="preserve"> to increase the Dobson Grant amount to $1000 per recipient.</w:t>
      </w:r>
    </w:p>
    <w:p w14:paraId="507FB7CC" w14:textId="4EBAF449" w:rsidR="00484FEF" w:rsidRDefault="00484FEF" w:rsidP="00CC04BA">
      <w:pPr>
        <w:shd w:val="clear" w:color="auto" w:fill="FFFFFF"/>
        <w:spacing w:after="0" w:line="240" w:lineRule="auto"/>
        <w:rPr>
          <w:rFonts w:ascii="Times New Roman" w:eastAsia="Times New Roman" w:hAnsi="Times New Roman" w:cs="Times New Roman"/>
          <w:sz w:val="24"/>
          <w:szCs w:val="24"/>
        </w:rPr>
      </w:pPr>
    </w:p>
    <w:p w14:paraId="753A72ED" w14:textId="5E57E934" w:rsidR="00484FEF" w:rsidRDefault="00484FEF" w:rsidP="00CC04BA">
      <w:pPr>
        <w:shd w:val="clear" w:color="auto" w:fill="FFFFFF"/>
        <w:spacing w:after="0" w:line="240" w:lineRule="auto"/>
        <w:rPr>
          <w:rFonts w:ascii="Times New Roman" w:eastAsia="Times New Roman" w:hAnsi="Times New Roman" w:cs="Times New Roman"/>
          <w:sz w:val="24"/>
          <w:szCs w:val="24"/>
        </w:rPr>
      </w:pPr>
    </w:p>
    <w:p w14:paraId="6D9A5A83" w14:textId="77777777" w:rsidR="00484FEF" w:rsidRPr="00CC04BA" w:rsidRDefault="00484FEF" w:rsidP="00CC04BA">
      <w:pPr>
        <w:shd w:val="clear" w:color="auto" w:fill="FFFFFF"/>
        <w:spacing w:after="0" w:line="240" w:lineRule="auto"/>
        <w:rPr>
          <w:rFonts w:ascii="Times New Roman" w:eastAsia="Times New Roman" w:hAnsi="Times New Roman" w:cs="Times New Roman"/>
          <w:sz w:val="24"/>
          <w:szCs w:val="24"/>
        </w:rPr>
      </w:pPr>
    </w:p>
    <w:p w14:paraId="0C6F4EB1" w14:textId="77777777" w:rsidR="00FB351B" w:rsidRDefault="00FB351B" w:rsidP="00484FEF">
      <w:pPr>
        <w:jc w:val="center"/>
        <w:rPr>
          <w:rFonts w:ascii="Times New Roman" w:hAnsi="Times New Roman" w:cs="Times New Roman"/>
          <w:b/>
          <w:bCs/>
          <w:sz w:val="24"/>
          <w:szCs w:val="24"/>
        </w:rPr>
      </w:pPr>
    </w:p>
    <w:p w14:paraId="6C285EFB" w14:textId="77777777" w:rsidR="00FB351B" w:rsidRDefault="00FB351B" w:rsidP="00484FEF">
      <w:pPr>
        <w:jc w:val="center"/>
        <w:rPr>
          <w:rFonts w:ascii="Times New Roman" w:hAnsi="Times New Roman" w:cs="Times New Roman"/>
          <w:b/>
          <w:bCs/>
          <w:sz w:val="24"/>
          <w:szCs w:val="24"/>
        </w:rPr>
      </w:pPr>
    </w:p>
    <w:p w14:paraId="58DF15FD" w14:textId="77777777" w:rsidR="00FB351B" w:rsidRDefault="00FB351B" w:rsidP="00484FEF">
      <w:pPr>
        <w:jc w:val="center"/>
        <w:rPr>
          <w:rFonts w:ascii="Times New Roman" w:hAnsi="Times New Roman" w:cs="Times New Roman"/>
          <w:b/>
          <w:bCs/>
          <w:sz w:val="24"/>
          <w:szCs w:val="24"/>
        </w:rPr>
      </w:pPr>
    </w:p>
    <w:p w14:paraId="2D1D69EE" w14:textId="77777777" w:rsidR="00FB351B" w:rsidRDefault="00FB351B" w:rsidP="00484FEF">
      <w:pPr>
        <w:jc w:val="center"/>
        <w:rPr>
          <w:rFonts w:ascii="Times New Roman" w:hAnsi="Times New Roman" w:cs="Times New Roman"/>
          <w:b/>
          <w:bCs/>
          <w:sz w:val="24"/>
          <w:szCs w:val="24"/>
        </w:rPr>
      </w:pPr>
    </w:p>
    <w:p w14:paraId="2421635F" w14:textId="77777777" w:rsidR="00FB351B" w:rsidRDefault="00FB351B" w:rsidP="00484FEF">
      <w:pPr>
        <w:jc w:val="center"/>
        <w:rPr>
          <w:rFonts w:ascii="Times New Roman" w:hAnsi="Times New Roman" w:cs="Times New Roman"/>
          <w:b/>
          <w:bCs/>
          <w:sz w:val="24"/>
          <w:szCs w:val="24"/>
        </w:rPr>
      </w:pPr>
    </w:p>
    <w:p w14:paraId="5624D9AD" w14:textId="77777777" w:rsidR="00FB351B" w:rsidRDefault="00FB351B" w:rsidP="00484FEF">
      <w:pPr>
        <w:jc w:val="center"/>
        <w:rPr>
          <w:rFonts w:ascii="Times New Roman" w:hAnsi="Times New Roman" w:cs="Times New Roman"/>
          <w:b/>
          <w:bCs/>
          <w:sz w:val="24"/>
          <w:szCs w:val="24"/>
        </w:rPr>
      </w:pPr>
    </w:p>
    <w:p w14:paraId="7679EF7B" w14:textId="77777777" w:rsidR="00FB351B" w:rsidRDefault="00FB351B" w:rsidP="00484FEF">
      <w:pPr>
        <w:jc w:val="center"/>
        <w:rPr>
          <w:rFonts w:ascii="Times New Roman" w:hAnsi="Times New Roman" w:cs="Times New Roman"/>
          <w:b/>
          <w:bCs/>
          <w:sz w:val="24"/>
          <w:szCs w:val="24"/>
        </w:rPr>
      </w:pPr>
    </w:p>
    <w:p w14:paraId="7854BEDE" w14:textId="77777777" w:rsidR="00FB351B" w:rsidRDefault="00FB351B" w:rsidP="00484FEF">
      <w:pPr>
        <w:jc w:val="center"/>
        <w:rPr>
          <w:rFonts w:ascii="Times New Roman" w:hAnsi="Times New Roman" w:cs="Times New Roman"/>
          <w:b/>
          <w:bCs/>
          <w:sz w:val="24"/>
          <w:szCs w:val="24"/>
        </w:rPr>
      </w:pPr>
    </w:p>
    <w:p w14:paraId="23511CA2" w14:textId="77777777" w:rsidR="00FB351B" w:rsidRDefault="00FB351B" w:rsidP="00484FEF">
      <w:pPr>
        <w:jc w:val="center"/>
        <w:rPr>
          <w:rFonts w:ascii="Times New Roman" w:hAnsi="Times New Roman" w:cs="Times New Roman"/>
          <w:b/>
          <w:bCs/>
          <w:sz w:val="24"/>
          <w:szCs w:val="24"/>
        </w:rPr>
      </w:pPr>
    </w:p>
    <w:p w14:paraId="7A771734" w14:textId="77777777" w:rsidR="00FB351B" w:rsidRDefault="00FB351B" w:rsidP="00484FEF">
      <w:pPr>
        <w:jc w:val="center"/>
        <w:rPr>
          <w:rFonts w:ascii="Times New Roman" w:hAnsi="Times New Roman" w:cs="Times New Roman"/>
          <w:b/>
          <w:bCs/>
          <w:sz w:val="24"/>
          <w:szCs w:val="24"/>
        </w:rPr>
      </w:pPr>
    </w:p>
    <w:p w14:paraId="425F0DEF" w14:textId="77777777" w:rsidR="00FB351B" w:rsidRDefault="00FB351B" w:rsidP="00484FEF">
      <w:pPr>
        <w:jc w:val="center"/>
        <w:rPr>
          <w:rFonts w:ascii="Times New Roman" w:hAnsi="Times New Roman" w:cs="Times New Roman"/>
          <w:b/>
          <w:bCs/>
          <w:sz w:val="24"/>
          <w:szCs w:val="24"/>
        </w:rPr>
      </w:pPr>
    </w:p>
    <w:p w14:paraId="314D224D" w14:textId="77777777" w:rsidR="00FB351B" w:rsidRDefault="00FB351B" w:rsidP="00484FEF">
      <w:pPr>
        <w:jc w:val="center"/>
        <w:rPr>
          <w:rFonts w:ascii="Times New Roman" w:hAnsi="Times New Roman" w:cs="Times New Roman"/>
          <w:b/>
          <w:bCs/>
          <w:sz w:val="24"/>
          <w:szCs w:val="24"/>
        </w:rPr>
      </w:pPr>
    </w:p>
    <w:p w14:paraId="16B44E20" w14:textId="77777777" w:rsidR="00FB351B" w:rsidRDefault="00FB351B" w:rsidP="00484FEF">
      <w:pPr>
        <w:jc w:val="center"/>
        <w:rPr>
          <w:rFonts w:ascii="Times New Roman" w:hAnsi="Times New Roman" w:cs="Times New Roman"/>
          <w:b/>
          <w:bCs/>
          <w:sz w:val="24"/>
          <w:szCs w:val="24"/>
        </w:rPr>
      </w:pPr>
    </w:p>
    <w:p w14:paraId="2F8C342A" w14:textId="77777777" w:rsidR="00FB351B" w:rsidRDefault="00FB351B" w:rsidP="00484FEF">
      <w:pPr>
        <w:jc w:val="center"/>
        <w:rPr>
          <w:rFonts w:ascii="Times New Roman" w:hAnsi="Times New Roman" w:cs="Times New Roman"/>
          <w:b/>
          <w:bCs/>
          <w:sz w:val="24"/>
          <w:szCs w:val="24"/>
        </w:rPr>
      </w:pPr>
    </w:p>
    <w:p w14:paraId="6CB3CD7A" w14:textId="77777777" w:rsidR="00FB351B" w:rsidRDefault="00FB351B" w:rsidP="00484FEF">
      <w:pPr>
        <w:jc w:val="center"/>
        <w:rPr>
          <w:rFonts w:ascii="Times New Roman" w:hAnsi="Times New Roman" w:cs="Times New Roman"/>
          <w:b/>
          <w:bCs/>
          <w:sz w:val="24"/>
          <w:szCs w:val="24"/>
        </w:rPr>
      </w:pPr>
    </w:p>
    <w:p w14:paraId="1F99FE25" w14:textId="77777777" w:rsidR="00FB351B" w:rsidRDefault="00FB351B" w:rsidP="00484FEF">
      <w:pPr>
        <w:jc w:val="center"/>
        <w:rPr>
          <w:rFonts w:ascii="Times New Roman" w:hAnsi="Times New Roman" w:cs="Times New Roman"/>
          <w:b/>
          <w:bCs/>
          <w:sz w:val="24"/>
          <w:szCs w:val="24"/>
        </w:rPr>
      </w:pPr>
    </w:p>
    <w:p w14:paraId="2819E10E" w14:textId="77777777" w:rsidR="00FB351B" w:rsidRDefault="00FB351B" w:rsidP="00484FEF">
      <w:pPr>
        <w:jc w:val="center"/>
        <w:rPr>
          <w:rFonts w:ascii="Times New Roman" w:hAnsi="Times New Roman" w:cs="Times New Roman"/>
          <w:b/>
          <w:bCs/>
          <w:sz w:val="24"/>
          <w:szCs w:val="24"/>
        </w:rPr>
      </w:pPr>
    </w:p>
    <w:p w14:paraId="1CEF4168" w14:textId="71B78297" w:rsidR="00E92571" w:rsidRDefault="00484FEF" w:rsidP="00484F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Addendum #2</w:t>
      </w:r>
    </w:p>
    <w:p w14:paraId="6F5EBBD4" w14:textId="26F6D54E" w:rsidR="00484FEF" w:rsidRDefault="005E3C4E" w:rsidP="00484FEF">
      <w:pPr>
        <w:jc w:val="center"/>
        <w:rPr>
          <w:rFonts w:ascii="Times New Roman" w:hAnsi="Times New Roman" w:cs="Times New Roman"/>
          <w:b/>
          <w:bCs/>
          <w:sz w:val="24"/>
          <w:szCs w:val="24"/>
        </w:rPr>
      </w:pPr>
      <w:r>
        <w:rPr>
          <w:rFonts w:ascii="Times New Roman" w:hAnsi="Times New Roman" w:cs="Times New Roman"/>
          <w:b/>
          <w:bCs/>
          <w:sz w:val="24"/>
          <w:szCs w:val="24"/>
        </w:rPr>
        <w:t>July 16, 2019</w:t>
      </w:r>
    </w:p>
    <w:p w14:paraId="31A276B1" w14:textId="0E363B21" w:rsidR="007A54BD" w:rsidRDefault="007A54BD" w:rsidP="007A54BD">
      <w:pPr>
        <w:rPr>
          <w:rFonts w:ascii="Times New Roman" w:hAnsi="Times New Roman" w:cs="Times New Roman"/>
          <w:sz w:val="24"/>
          <w:szCs w:val="24"/>
        </w:rPr>
      </w:pPr>
      <w:r>
        <w:rPr>
          <w:rFonts w:ascii="Times New Roman" w:hAnsi="Times New Roman" w:cs="Times New Roman"/>
          <w:sz w:val="24"/>
          <w:szCs w:val="24"/>
        </w:rPr>
        <w:t>An email was sent to the board by Barbara Salisbury.  The email read:</w:t>
      </w:r>
    </w:p>
    <w:p w14:paraId="0D92B2A7" w14:textId="53DA2F9F" w:rsidR="00C25162" w:rsidRPr="00C25162" w:rsidRDefault="00C25162" w:rsidP="00C25162">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C25162">
        <w:rPr>
          <w:rFonts w:ascii="Times New Roman" w:eastAsia="Times New Roman" w:hAnsi="Times New Roman" w:cs="Times New Roman"/>
          <w:i/>
          <w:iCs/>
          <w:sz w:val="24"/>
          <w:szCs w:val="24"/>
        </w:rPr>
        <w:t>Question needing reply.</w:t>
      </w:r>
    </w:p>
    <w:p w14:paraId="4FDC5CBA" w14:textId="11F85C32" w:rsidR="00C25162" w:rsidRPr="00C25162" w:rsidRDefault="00C25162" w:rsidP="00C25162">
      <w:pPr>
        <w:shd w:val="clear" w:color="auto" w:fill="FFFFFF"/>
        <w:spacing w:after="0" w:line="240" w:lineRule="auto"/>
        <w:rPr>
          <w:rFonts w:ascii="Times New Roman" w:eastAsia="Times New Roman" w:hAnsi="Times New Roman" w:cs="Times New Roman"/>
          <w:i/>
          <w:iCs/>
          <w:sz w:val="24"/>
          <w:szCs w:val="24"/>
        </w:rPr>
      </w:pPr>
      <w:r w:rsidRPr="00C25162">
        <w:rPr>
          <w:rFonts w:ascii="Times New Roman" w:eastAsia="Times New Roman" w:hAnsi="Times New Roman" w:cs="Times New Roman"/>
          <w:i/>
          <w:iCs/>
          <w:sz w:val="24"/>
          <w:szCs w:val="24"/>
        </w:rPr>
        <w:t>I would like the organization to purchase lunch for our Board members as a small thanks for your service and a Board training complement.  I would also like to, additionally, give our volunteer presenter a small gift of a $25 gift card.  I need your permission, as this is not a line-item in the budget.  However, I do want to note that we have a miscellaneous line-item in the budget of $100, and additional monies that have not been spent, example, $600 for the midyear meetings, 2019, and travel funds identified for reaching out to support groups.</w:t>
      </w:r>
    </w:p>
    <w:p w14:paraId="53DE1DEA" w14:textId="77777777" w:rsidR="00C25162" w:rsidRPr="00C25162" w:rsidRDefault="00C25162" w:rsidP="00C25162">
      <w:pPr>
        <w:shd w:val="clear" w:color="auto" w:fill="FFFFFF"/>
        <w:spacing w:after="0" w:line="240" w:lineRule="auto"/>
        <w:rPr>
          <w:rFonts w:ascii="Times New Roman" w:eastAsia="Times New Roman" w:hAnsi="Times New Roman" w:cs="Times New Roman"/>
          <w:i/>
          <w:iCs/>
          <w:sz w:val="24"/>
          <w:szCs w:val="24"/>
        </w:rPr>
      </w:pPr>
      <w:r w:rsidRPr="00C25162">
        <w:rPr>
          <w:rFonts w:ascii="Times New Roman" w:eastAsia="Times New Roman" w:hAnsi="Times New Roman" w:cs="Times New Roman"/>
          <w:i/>
          <w:iCs/>
          <w:sz w:val="24"/>
          <w:szCs w:val="24"/>
        </w:rPr>
        <w:t> </w:t>
      </w:r>
    </w:p>
    <w:p w14:paraId="0B2E8BC1" w14:textId="18A366C5" w:rsidR="00C25162" w:rsidRDefault="00C25162" w:rsidP="00C25162">
      <w:pPr>
        <w:shd w:val="clear" w:color="auto" w:fill="FFFFFF"/>
        <w:spacing w:after="0" w:line="240" w:lineRule="auto"/>
        <w:rPr>
          <w:rFonts w:ascii="Times New Roman" w:eastAsia="Times New Roman" w:hAnsi="Times New Roman" w:cs="Times New Roman"/>
          <w:i/>
          <w:iCs/>
          <w:sz w:val="24"/>
          <w:szCs w:val="24"/>
        </w:rPr>
      </w:pPr>
      <w:r w:rsidRPr="00C25162">
        <w:rPr>
          <w:rFonts w:ascii="Times New Roman" w:eastAsia="Times New Roman" w:hAnsi="Times New Roman" w:cs="Times New Roman"/>
          <w:i/>
          <w:iCs/>
          <w:sz w:val="24"/>
          <w:szCs w:val="24"/>
        </w:rPr>
        <w:t>I got a very good deal from the Honey Baked Ham Co, and can do lunch for our group plus a cookie tray for $165, and of course, the additional $25 gift card for our presenter, brings the total to $190.  Please reply by Thurs. of this week with your vote as to whether I can spend this money for these purposes.  Please also include your lunch choice:  ham sandwich, turkey sandwich, or chicken salad sandwich.  Please reply asap.  Thanks so much—Barbara</w:t>
      </w:r>
      <w:r>
        <w:rPr>
          <w:rFonts w:ascii="Times New Roman" w:eastAsia="Times New Roman" w:hAnsi="Times New Roman" w:cs="Times New Roman"/>
          <w:i/>
          <w:iCs/>
          <w:sz w:val="24"/>
          <w:szCs w:val="24"/>
        </w:rPr>
        <w:t>”</w:t>
      </w:r>
    </w:p>
    <w:p w14:paraId="4FAA42C6" w14:textId="51D0758A" w:rsidR="00E6008F" w:rsidRDefault="00E6008F" w:rsidP="00C25162">
      <w:pPr>
        <w:shd w:val="clear" w:color="auto" w:fill="FFFFFF"/>
        <w:spacing w:after="0" w:line="240" w:lineRule="auto"/>
        <w:rPr>
          <w:rFonts w:ascii="Times New Roman" w:eastAsia="Times New Roman" w:hAnsi="Times New Roman" w:cs="Times New Roman"/>
          <w:i/>
          <w:iCs/>
          <w:sz w:val="24"/>
          <w:szCs w:val="24"/>
        </w:rPr>
      </w:pPr>
    </w:p>
    <w:p w14:paraId="4EA71FB7" w14:textId="12CCD7C9" w:rsidR="00F77EE5" w:rsidRDefault="00F77EE5" w:rsidP="00F77EE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electronic replies to this email were counted and the vote was unanimous to purchase lunch for the board meeting/retreat in the amount of $165 and a gift card for the presenter in the amount of $25 for a total expenditure of $</w:t>
      </w:r>
      <w:r w:rsidR="00364DC3">
        <w:rPr>
          <w:rFonts w:ascii="Times New Roman" w:eastAsia="Times New Roman" w:hAnsi="Times New Roman" w:cs="Times New Roman"/>
          <w:sz w:val="24"/>
          <w:szCs w:val="24"/>
        </w:rPr>
        <w:t>190.</w:t>
      </w:r>
    </w:p>
    <w:p w14:paraId="453A1BEE" w14:textId="77777777" w:rsidR="00E6008F" w:rsidRPr="00E6008F" w:rsidRDefault="00E6008F" w:rsidP="00C25162">
      <w:pPr>
        <w:shd w:val="clear" w:color="auto" w:fill="FFFFFF"/>
        <w:spacing w:after="0" w:line="240" w:lineRule="auto"/>
        <w:rPr>
          <w:rFonts w:ascii="Times New Roman" w:eastAsia="Times New Roman" w:hAnsi="Times New Roman" w:cs="Times New Roman"/>
          <w:sz w:val="24"/>
          <w:szCs w:val="24"/>
        </w:rPr>
      </w:pPr>
    </w:p>
    <w:p w14:paraId="62F3147F" w14:textId="22663EA1" w:rsidR="00C25162" w:rsidRDefault="00C25162" w:rsidP="00C25162">
      <w:pPr>
        <w:shd w:val="clear" w:color="auto" w:fill="FFFFFF"/>
        <w:spacing w:after="0" w:line="240" w:lineRule="auto"/>
        <w:rPr>
          <w:rFonts w:ascii="Times New Roman" w:eastAsia="Times New Roman" w:hAnsi="Times New Roman" w:cs="Times New Roman"/>
          <w:i/>
          <w:iCs/>
          <w:sz w:val="24"/>
          <w:szCs w:val="24"/>
        </w:rPr>
      </w:pPr>
    </w:p>
    <w:p w14:paraId="477D6EF2" w14:textId="77777777" w:rsidR="00C25162" w:rsidRPr="00C25162" w:rsidRDefault="00C25162" w:rsidP="00C25162">
      <w:pPr>
        <w:shd w:val="clear" w:color="auto" w:fill="FFFFFF"/>
        <w:spacing w:after="0" w:line="240" w:lineRule="auto"/>
        <w:rPr>
          <w:rFonts w:ascii="Times New Roman" w:eastAsia="Times New Roman" w:hAnsi="Times New Roman" w:cs="Times New Roman"/>
          <w:sz w:val="24"/>
          <w:szCs w:val="24"/>
        </w:rPr>
      </w:pPr>
    </w:p>
    <w:p w14:paraId="51871570" w14:textId="77777777" w:rsidR="007A54BD" w:rsidRPr="007A54BD" w:rsidRDefault="007A54BD" w:rsidP="007A54BD">
      <w:pPr>
        <w:rPr>
          <w:rFonts w:ascii="Times New Roman" w:hAnsi="Times New Roman" w:cs="Times New Roman"/>
          <w:sz w:val="24"/>
          <w:szCs w:val="24"/>
        </w:rPr>
      </w:pPr>
    </w:p>
    <w:p w14:paraId="73211178" w14:textId="56A81337" w:rsidR="00E92571" w:rsidRPr="007B5661" w:rsidRDefault="00E92571" w:rsidP="00434E10">
      <w:pPr>
        <w:rPr>
          <w:rFonts w:ascii="Times New Roman" w:hAnsi="Times New Roman" w:cs="Times New Roman"/>
          <w:sz w:val="24"/>
          <w:szCs w:val="24"/>
        </w:rPr>
      </w:pPr>
    </w:p>
    <w:p w14:paraId="08F6111B" w14:textId="62FAF067" w:rsidR="00E92571" w:rsidRPr="007B5661" w:rsidRDefault="00E92571" w:rsidP="00434E10">
      <w:pPr>
        <w:rPr>
          <w:rFonts w:ascii="Times New Roman" w:hAnsi="Times New Roman" w:cs="Times New Roman"/>
          <w:sz w:val="24"/>
          <w:szCs w:val="24"/>
        </w:rPr>
      </w:pPr>
    </w:p>
    <w:p w14:paraId="4FE59714" w14:textId="35E1B72D" w:rsidR="00E92571" w:rsidRPr="007B5661" w:rsidRDefault="00E92571" w:rsidP="00434E10">
      <w:pPr>
        <w:rPr>
          <w:rFonts w:ascii="Times New Roman" w:hAnsi="Times New Roman" w:cs="Times New Roman"/>
          <w:sz w:val="24"/>
          <w:szCs w:val="24"/>
        </w:rPr>
      </w:pPr>
    </w:p>
    <w:p w14:paraId="2F3D1C2E" w14:textId="566EDA97" w:rsidR="00E92571" w:rsidRPr="007B5661" w:rsidRDefault="00E92571" w:rsidP="00434E10">
      <w:pPr>
        <w:rPr>
          <w:rFonts w:ascii="Times New Roman" w:hAnsi="Times New Roman" w:cs="Times New Roman"/>
          <w:sz w:val="24"/>
          <w:szCs w:val="24"/>
        </w:rPr>
      </w:pPr>
    </w:p>
    <w:p w14:paraId="75C4B070" w14:textId="15B1B3DF" w:rsidR="00E92571" w:rsidRPr="007B5661" w:rsidRDefault="00E92571" w:rsidP="00434E10">
      <w:pPr>
        <w:rPr>
          <w:rFonts w:ascii="Times New Roman" w:hAnsi="Times New Roman" w:cs="Times New Roman"/>
          <w:sz w:val="24"/>
          <w:szCs w:val="24"/>
        </w:rPr>
      </w:pPr>
    </w:p>
    <w:p w14:paraId="5D4E3D2A" w14:textId="1D8D5538" w:rsidR="00E92571" w:rsidRPr="007B5661" w:rsidRDefault="00E92571" w:rsidP="00434E10">
      <w:pPr>
        <w:rPr>
          <w:rFonts w:ascii="Times New Roman" w:hAnsi="Times New Roman" w:cs="Times New Roman"/>
          <w:sz w:val="24"/>
          <w:szCs w:val="24"/>
        </w:rPr>
      </w:pPr>
    </w:p>
    <w:p w14:paraId="520AFA78" w14:textId="0A379F1F" w:rsidR="00E92571" w:rsidRPr="007B5661" w:rsidRDefault="00E92571" w:rsidP="00434E10">
      <w:pPr>
        <w:rPr>
          <w:rFonts w:ascii="Times New Roman" w:hAnsi="Times New Roman" w:cs="Times New Roman"/>
          <w:sz w:val="24"/>
          <w:szCs w:val="24"/>
        </w:rPr>
      </w:pPr>
    </w:p>
    <w:p w14:paraId="12E00D5B" w14:textId="386D0C2A" w:rsidR="00E92571" w:rsidRPr="007B5661" w:rsidRDefault="00E92571" w:rsidP="00434E10">
      <w:pPr>
        <w:rPr>
          <w:rFonts w:ascii="Times New Roman" w:hAnsi="Times New Roman" w:cs="Times New Roman"/>
          <w:sz w:val="24"/>
          <w:szCs w:val="24"/>
        </w:rPr>
      </w:pPr>
    </w:p>
    <w:p w14:paraId="4A787243" w14:textId="09C4475D" w:rsidR="00E92571" w:rsidRPr="007B5661" w:rsidRDefault="00E92571" w:rsidP="00434E10">
      <w:pPr>
        <w:rPr>
          <w:rFonts w:ascii="Times New Roman" w:hAnsi="Times New Roman" w:cs="Times New Roman"/>
          <w:sz w:val="24"/>
          <w:szCs w:val="24"/>
        </w:rPr>
      </w:pPr>
    </w:p>
    <w:p w14:paraId="49F27827" w14:textId="75F840F0" w:rsidR="00E92571" w:rsidRPr="007B5661" w:rsidRDefault="00E92571" w:rsidP="00434E10">
      <w:pPr>
        <w:rPr>
          <w:rFonts w:ascii="Times New Roman" w:hAnsi="Times New Roman" w:cs="Times New Roman"/>
          <w:sz w:val="24"/>
          <w:szCs w:val="24"/>
        </w:rPr>
      </w:pPr>
    </w:p>
    <w:p w14:paraId="1782AB36" w14:textId="77777777" w:rsidR="00DF1938" w:rsidRPr="007B5661" w:rsidRDefault="00DF1938" w:rsidP="005A0134">
      <w:pPr>
        <w:shd w:val="clear" w:color="auto" w:fill="FFFFFF"/>
        <w:spacing w:after="0" w:line="240" w:lineRule="auto"/>
        <w:rPr>
          <w:rFonts w:ascii="Times New Roman" w:hAnsi="Times New Roman" w:cs="Times New Roman"/>
          <w:sz w:val="24"/>
          <w:szCs w:val="24"/>
        </w:rPr>
      </w:pPr>
    </w:p>
    <w:p w14:paraId="6DD74E4C" w14:textId="77777777" w:rsidR="00003105" w:rsidRPr="007B5661" w:rsidRDefault="00003105" w:rsidP="005A0134">
      <w:pPr>
        <w:shd w:val="clear" w:color="auto" w:fill="FFFFFF"/>
        <w:spacing w:after="0" w:line="240" w:lineRule="auto"/>
        <w:rPr>
          <w:rFonts w:ascii="Times New Roman" w:eastAsia="Times New Roman" w:hAnsi="Times New Roman" w:cs="Times New Roman"/>
          <w:sz w:val="24"/>
          <w:szCs w:val="24"/>
        </w:rPr>
      </w:pPr>
    </w:p>
    <w:p w14:paraId="1AA74ACF" w14:textId="77777777" w:rsidR="00D028C9" w:rsidRDefault="00D028C9" w:rsidP="00EF040B">
      <w:pPr>
        <w:rPr>
          <w:rFonts w:ascii="Times New Roman" w:hAnsi="Times New Roman" w:cs="Times New Roman"/>
          <w:sz w:val="24"/>
          <w:szCs w:val="24"/>
        </w:rPr>
      </w:pPr>
    </w:p>
    <w:p w14:paraId="57DAA3FF" w14:textId="233746E3" w:rsidR="00EF040B" w:rsidRPr="007B5661" w:rsidRDefault="00EF040B" w:rsidP="00EF040B">
      <w:pPr>
        <w:rPr>
          <w:rFonts w:ascii="Times New Roman" w:hAnsi="Times New Roman" w:cs="Times New Roman"/>
          <w:sz w:val="24"/>
          <w:szCs w:val="24"/>
        </w:rPr>
      </w:pPr>
      <w:bookmarkStart w:id="0" w:name="_GoBack"/>
      <w:bookmarkEnd w:id="0"/>
      <w:r w:rsidRPr="007B5661">
        <w:rPr>
          <w:rFonts w:ascii="Times New Roman" w:hAnsi="Times New Roman" w:cs="Times New Roman"/>
          <w:sz w:val="24"/>
          <w:szCs w:val="24"/>
        </w:rPr>
        <w:lastRenderedPageBreak/>
        <w:t xml:space="preserve">ACBI Insurance Information </w:t>
      </w:r>
    </w:p>
    <w:p w14:paraId="79D25DE0" w14:textId="77777777" w:rsidR="00EF040B" w:rsidRPr="007B5661" w:rsidRDefault="00EF040B" w:rsidP="00EF040B">
      <w:pPr>
        <w:rPr>
          <w:rFonts w:ascii="Times New Roman" w:hAnsi="Times New Roman" w:cs="Times New Roman"/>
          <w:sz w:val="24"/>
          <w:szCs w:val="24"/>
        </w:rPr>
      </w:pPr>
    </w:p>
    <w:p w14:paraId="16685E54"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 xml:space="preserve">This is the Insurance coverage that the Circle City Chapter has with coverage of up to 75 members.      </w:t>
      </w:r>
    </w:p>
    <w:p w14:paraId="3CF76B0C"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Limits of Insurance</w:t>
      </w:r>
    </w:p>
    <w:p w14:paraId="7AD27D7A"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General Aggregate Limit – Premises/Operations     $2,000,000.00</w:t>
      </w:r>
    </w:p>
    <w:p w14:paraId="7824B484"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Products – Completed Operations Aggregate Limit $2,000,000.00</w:t>
      </w:r>
    </w:p>
    <w:p w14:paraId="332E2E41"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 xml:space="preserve">Each Occurrence Limit                                                   $1,000,000.00 </w:t>
      </w:r>
    </w:p>
    <w:p w14:paraId="0DB148A9"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Personal and Advertising Injury Limit                         $1,000,000.00</w:t>
      </w:r>
    </w:p>
    <w:p w14:paraId="653D3516"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Medical Expense Limit, any one person                             $5,000.00</w:t>
      </w:r>
    </w:p>
    <w:p w14:paraId="782A87F2"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Damage to Premises you Rent Limit                               $100.000.00</w:t>
      </w:r>
    </w:p>
    <w:p w14:paraId="12AE51E4"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 xml:space="preserve">Total yearly cost                                                                          $262.00     </w:t>
      </w:r>
    </w:p>
    <w:p w14:paraId="44885EC9"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The state chapter premium could be a little more based on the increased number of members.</w:t>
      </w:r>
    </w:p>
    <w:p w14:paraId="3EA91F62" w14:textId="77777777" w:rsidR="00EF040B" w:rsidRPr="007B5661" w:rsidRDefault="00EF040B" w:rsidP="00EF040B">
      <w:pPr>
        <w:rPr>
          <w:rFonts w:ascii="Times New Roman" w:hAnsi="Times New Roman" w:cs="Times New Roman"/>
          <w:sz w:val="24"/>
          <w:szCs w:val="24"/>
        </w:rPr>
      </w:pPr>
    </w:p>
    <w:p w14:paraId="7925CEAF"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Directors and Officers Insurance</w:t>
      </w:r>
    </w:p>
    <w:p w14:paraId="3A7718D8"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 xml:space="preserve">This would require another policy and I do not have a projected cost.  </w:t>
      </w:r>
    </w:p>
    <w:p w14:paraId="0600E752" w14:textId="77777777" w:rsidR="00EF040B" w:rsidRPr="007B5661" w:rsidRDefault="00EF040B" w:rsidP="00EF040B">
      <w:pPr>
        <w:rPr>
          <w:rFonts w:ascii="Times New Roman" w:hAnsi="Times New Roman" w:cs="Times New Roman"/>
          <w:sz w:val="24"/>
          <w:szCs w:val="24"/>
        </w:rPr>
      </w:pPr>
    </w:p>
    <w:p w14:paraId="6BB6E7E3"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Bond Insurance</w:t>
      </w:r>
    </w:p>
    <w:p w14:paraId="62EAEB05" w14:textId="77777777" w:rsidR="00EF040B" w:rsidRPr="007B5661" w:rsidRDefault="00EF040B" w:rsidP="00EF040B">
      <w:pPr>
        <w:rPr>
          <w:rFonts w:ascii="Times New Roman" w:hAnsi="Times New Roman" w:cs="Times New Roman"/>
          <w:sz w:val="24"/>
          <w:szCs w:val="24"/>
        </w:rPr>
      </w:pPr>
      <w:r w:rsidRPr="007B5661">
        <w:rPr>
          <w:rFonts w:ascii="Times New Roman" w:hAnsi="Times New Roman" w:cs="Times New Roman"/>
          <w:sz w:val="24"/>
          <w:szCs w:val="24"/>
        </w:rPr>
        <w:t xml:space="preserve">If an organization purchases bond insurance to cover their financial assets and an officer or board member takes some of the financial assets, the insurance company will not pursue the incident unless the organization files charges against the individual(s) and takes the case to court.  The premium is based on the dollar amount of coverage that is purchased.       </w:t>
      </w:r>
    </w:p>
    <w:p w14:paraId="04925322" w14:textId="56CAAEB1" w:rsidR="00EF040B" w:rsidRPr="007B5661" w:rsidRDefault="00EF040B" w:rsidP="00434E10">
      <w:pPr>
        <w:rPr>
          <w:rFonts w:ascii="Times New Roman" w:hAnsi="Times New Roman" w:cs="Times New Roman"/>
          <w:sz w:val="24"/>
          <w:szCs w:val="24"/>
        </w:rPr>
      </w:pPr>
    </w:p>
    <w:p w14:paraId="389C9D42" w14:textId="6B49C876" w:rsidR="00F45472" w:rsidRPr="007B5661" w:rsidRDefault="00F45472" w:rsidP="00434E10">
      <w:pPr>
        <w:rPr>
          <w:rFonts w:ascii="Times New Roman" w:hAnsi="Times New Roman" w:cs="Times New Roman"/>
          <w:sz w:val="24"/>
          <w:szCs w:val="24"/>
        </w:rPr>
      </w:pPr>
    </w:p>
    <w:p w14:paraId="089C4EC2" w14:textId="6F860D90" w:rsidR="00F45472" w:rsidRPr="007B5661" w:rsidRDefault="00F45472" w:rsidP="00434E10">
      <w:pPr>
        <w:rPr>
          <w:rFonts w:ascii="Times New Roman" w:hAnsi="Times New Roman" w:cs="Times New Roman"/>
          <w:sz w:val="24"/>
          <w:szCs w:val="24"/>
        </w:rPr>
      </w:pPr>
    </w:p>
    <w:p w14:paraId="04C34A26" w14:textId="53003898" w:rsidR="00F45472" w:rsidRPr="007B5661" w:rsidRDefault="00F45472" w:rsidP="00434E10">
      <w:pPr>
        <w:rPr>
          <w:rFonts w:ascii="Times New Roman" w:hAnsi="Times New Roman" w:cs="Times New Roman"/>
          <w:sz w:val="24"/>
          <w:szCs w:val="24"/>
        </w:rPr>
      </w:pPr>
    </w:p>
    <w:p w14:paraId="4A88002D" w14:textId="5E7B99D5" w:rsidR="00F45472" w:rsidRPr="007B5661" w:rsidRDefault="00F45472" w:rsidP="00434E10">
      <w:pPr>
        <w:rPr>
          <w:rFonts w:ascii="Times New Roman" w:hAnsi="Times New Roman" w:cs="Times New Roman"/>
          <w:sz w:val="24"/>
          <w:szCs w:val="24"/>
        </w:rPr>
      </w:pPr>
    </w:p>
    <w:p w14:paraId="46C97844" w14:textId="3A179428" w:rsidR="00F45472" w:rsidRPr="007B5661" w:rsidRDefault="00F45472" w:rsidP="00434E10">
      <w:pPr>
        <w:rPr>
          <w:rFonts w:ascii="Times New Roman" w:hAnsi="Times New Roman" w:cs="Times New Roman"/>
          <w:sz w:val="24"/>
          <w:szCs w:val="24"/>
        </w:rPr>
      </w:pPr>
    </w:p>
    <w:p w14:paraId="560FFB28" w14:textId="77777777" w:rsidR="00F0182A" w:rsidRDefault="00F0182A" w:rsidP="00FF1829">
      <w:pPr>
        <w:rPr>
          <w:rFonts w:ascii="Times New Roman" w:hAnsi="Times New Roman" w:cs="Times New Roman"/>
          <w:sz w:val="24"/>
          <w:szCs w:val="24"/>
        </w:rPr>
      </w:pPr>
    </w:p>
    <w:p w14:paraId="60464009" w14:textId="77777777" w:rsidR="00F0182A" w:rsidRDefault="00F0182A" w:rsidP="00FF1829">
      <w:pPr>
        <w:rPr>
          <w:rFonts w:ascii="Times New Roman" w:hAnsi="Times New Roman" w:cs="Times New Roman"/>
          <w:sz w:val="24"/>
          <w:szCs w:val="24"/>
        </w:rPr>
      </w:pPr>
    </w:p>
    <w:p w14:paraId="71CC42F7" w14:textId="3E230366"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lastRenderedPageBreak/>
        <w:t xml:space="preserve">To: ACBI Board </w:t>
      </w:r>
    </w:p>
    <w:p w14:paraId="496F539B"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From: ACBI Finance Committee</w:t>
      </w:r>
    </w:p>
    <w:p w14:paraId="1AF6EE66"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Date: April 27, 2019</w:t>
      </w:r>
    </w:p>
    <w:p w14:paraId="27647BEA"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Re: 2017 annual treasurer’s report</w:t>
      </w:r>
    </w:p>
    <w:p w14:paraId="54F29AAC" w14:textId="77777777" w:rsidR="00FF1829" w:rsidRPr="007B5661" w:rsidRDefault="00FF1829" w:rsidP="00FF1829">
      <w:pPr>
        <w:rPr>
          <w:rFonts w:ascii="Times New Roman" w:hAnsi="Times New Roman" w:cs="Times New Roman"/>
          <w:sz w:val="24"/>
          <w:szCs w:val="24"/>
        </w:rPr>
      </w:pPr>
    </w:p>
    <w:p w14:paraId="7A248A14"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The ACBI Finance Committee has been collaborating since the January board meeting to evaluate all funds in the 2017 ACBI annual treasurer’s report.</w:t>
      </w:r>
    </w:p>
    <w:p w14:paraId="253E3712"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The committee obtained and reviewed all Chase bank statements, which included checking and savings and found no discrepancies in the total balance presented in the treasurer’s report at the end of 2017.</w:t>
      </w:r>
    </w:p>
    <w:p w14:paraId="71D29EDE"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The committee obtained and reviewed all statements from the three Hilliard Lyons accounts and the year end accounts were found to be off $50.73 in total from the actual Year End numbers.  It’s possible that the treasurer is asking for the total, not the year end totals.  The two larger accounts can change almost daily. </w:t>
      </w:r>
    </w:p>
    <w:p w14:paraId="167D315D"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The finance committee and treasurer have agreed on a form that will thoroughly report all income and expenses.</w:t>
      </w:r>
    </w:p>
    <w:p w14:paraId="0E7114DE"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Recommendations:</w:t>
      </w:r>
    </w:p>
    <w:p w14:paraId="233A32E9"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The Endowment account should be used for the operation of the organization.  Some examples of this are:</w:t>
      </w:r>
    </w:p>
    <w:p w14:paraId="7CFC8172"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Use more of the funds to reach younger potential members.</w:t>
      </w:r>
    </w:p>
    <w:p w14:paraId="7DFEDF48"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Enhance on-line presence.</w:t>
      </w:r>
    </w:p>
    <w:p w14:paraId="35C8CA83"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Strengthen ties with Indiana School for the Blind, Bosma, Stonebelt and other programs for people with disabilities.</w:t>
      </w:r>
    </w:p>
    <w:p w14:paraId="754DDE21"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Seek potential grants for programs like camps and presentations to younger members and donors.</w:t>
      </w:r>
    </w:p>
    <w:p w14:paraId="54D05310"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Work to widen web of influence and bring in future leaders, members and donors.</w:t>
      </w:r>
    </w:p>
    <w:p w14:paraId="05ADFD29" w14:textId="77777777" w:rsidR="00FF1829" w:rsidRPr="007B5661" w:rsidRDefault="00FF1829" w:rsidP="00FF1829">
      <w:pPr>
        <w:rPr>
          <w:rFonts w:ascii="Times New Roman" w:hAnsi="Times New Roman" w:cs="Times New Roman"/>
          <w:sz w:val="24"/>
          <w:szCs w:val="24"/>
        </w:rPr>
      </w:pPr>
      <w:r w:rsidRPr="007B5661">
        <w:rPr>
          <w:rFonts w:ascii="Times New Roman" w:hAnsi="Times New Roman" w:cs="Times New Roman"/>
          <w:sz w:val="24"/>
          <w:szCs w:val="24"/>
        </w:rPr>
        <w:t>We need to keep careful documentation of all banking and investment accounts.  Each month and quarter they should be backed up and kept where they can be accessed as needed.</w:t>
      </w:r>
    </w:p>
    <w:p w14:paraId="1FC0FF29" w14:textId="77777777" w:rsidR="00F0182A" w:rsidRDefault="00FF1829" w:rsidP="00F0182A">
      <w:pPr>
        <w:rPr>
          <w:rFonts w:ascii="Times New Roman" w:hAnsi="Times New Roman" w:cs="Times New Roman"/>
          <w:sz w:val="24"/>
          <w:szCs w:val="24"/>
        </w:rPr>
      </w:pPr>
      <w:r w:rsidRPr="007B5661">
        <w:rPr>
          <w:rFonts w:ascii="Times New Roman" w:hAnsi="Times New Roman" w:cs="Times New Roman"/>
          <w:sz w:val="24"/>
          <w:szCs w:val="24"/>
        </w:rPr>
        <w:t>Look into Money market accounts for easier use or invest in mutual funds for real growth.</w:t>
      </w:r>
    </w:p>
    <w:p w14:paraId="11D487DD" w14:textId="77777777" w:rsidR="00DA3FA1" w:rsidRDefault="00DA3FA1" w:rsidP="00F0182A">
      <w:pPr>
        <w:rPr>
          <w:rFonts w:ascii="Times New Roman" w:eastAsia="Times New Roman" w:hAnsi="Times New Roman" w:cs="Times New Roman"/>
          <w:sz w:val="24"/>
          <w:szCs w:val="24"/>
        </w:rPr>
      </w:pPr>
    </w:p>
    <w:p w14:paraId="2EBFE072" w14:textId="77777777" w:rsidR="00DA3FA1" w:rsidRDefault="00DA3FA1" w:rsidP="00F0182A">
      <w:pPr>
        <w:rPr>
          <w:rFonts w:ascii="Times New Roman" w:eastAsia="Times New Roman" w:hAnsi="Times New Roman" w:cs="Times New Roman"/>
          <w:sz w:val="24"/>
          <w:szCs w:val="24"/>
        </w:rPr>
      </w:pPr>
    </w:p>
    <w:p w14:paraId="618318C9" w14:textId="77777777" w:rsidR="00DA3FA1" w:rsidRDefault="00DA3FA1" w:rsidP="00F0182A">
      <w:pPr>
        <w:rPr>
          <w:rFonts w:ascii="Times New Roman" w:eastAsia="Times New Roman" w:hAnsi="Times New Roman" w:cs="Times New Roman"/>
          <w:sz w:val="24"/>
          <w:szCs w:val="24"/>
        </w:rPr>
      </w:pPr>
    </w:p>
    <w:p w14:paraId="1F280C97" w14:textId="77777777" w:rsidR="00DA3FA1" w:rsidRDefault="00DA3FA1" w:rsidP="00F0182A">
      <w:pPr>
        <w:rPr>
          <w:rFonts w:ascii="Times New Roman" w:eastAsia="Times New Roman" w:hAnsi="Times New Roman" w:cs="Times New Roman"/>
          <w:sz w:val="24"/>
          <w:szCs w:val="24"/>
        </w:rPr>
      </w:pPr>
    </w:p>
    <w:p w14:paraId="661AE160" w14:textId="7D5ACAEE" w:rsidR="00730341" w:rsidRPr="00F0182A" w:rsidRDefault="00730341" w:rsidP="00F0182A">
      <w:pPr>
        <w:rPr>
          <w:rFonts w:ascii="Times New Roman" w:hAnsi="Times New Roman" w:cs="Times New Roman"/>
          <w:sz w:val="24"/>
          <w:szCs w:val="24"/>
        </w:rPr>
      </w:pPr>
      <w:r w:rsidRPr="007B5661">
        <w:rPr>
          <w:rFonts w:ascii="Times New Roman" w:eastAsia="Times New Roman" w:hAnsi="Times New Roman" w:cs="Times New Roman"/>
          <w:sz w:val="24"/>
          <w:szCs w:val="24"/>
        </w:rPr>
        <w:lastRenderedPageBreak/>
        <w:t>Legislative Update</w:t>
      </w:r>
    </w:p>
    <w:p w14:paraId="2D7B1907" w14:textId="77777777" w:rsidR="00730341" w:rsidRPr="007B5661" w:rsidRDefault="00730341" w:rsidP="00E5070F">
      <w:pPr>
        <w:shd w:val="clear" w:color="auto" w:fill="FFFFFF"/>
        <w:spacing w:after="0" w:line="240" w:lineRule="auto"/>
        <w:rPr>
          <w:rFonts w:ascii="Times New Roman" w:eastAsia="Times New Roman" w:hAnsi="Times New Roman" w:cs="Times New Roman"/>
          <w:sz w:val="24"/>
          <w:szCs w:val="24"/>
        </w:rPr>
      </w:pPr>
    </w:p>
    <w:p w14:paraId="41AD779F" w14:textId="00A7314A"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Greetings, all,</w:t>
      </w:r>
    </w:p>
    <w:p w14:paraId="36D2E335"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 </w:t>
      </w:r>
    </w:p>
    <w:p w14:paraId="536336EE"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First, Dee Ann Hart made major contributions to this article, and I greatly appreciate her assistance.</w:t>
      </w:r>
    </w:p>
    <w:p w14:paraId="203F17AA"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 </w:t>
      </w:r>
    </w:p>
    <w:p w14:paraId="2F7B8803"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In the fall, we learned that circumstances might favor legislative actions in the coming 2019 general assembly in the area of absentee voting.  Two nearly identical bills, SB-86 and SB-261 were introduced, but neither bill passed.</w:t>
      </w:r>
    </w:p>
    <w:p w14:paraId="311D97DC"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 </w:t>
      </w:r>
    </w:p>
    <w:p w14:paraId="5757924F"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Another bill, HB-1311, addressed absentee ballots and would have moved forward by 4 days the amount of time before an election the date on which certain absentee ballot application by which the application must be received.  The bill also tightened requirements to be met when a political party or other group provided the ballot application to a voter.  This bill passed and awaits signature.</w:t>
      </w:r>
    </w:p>
    <w:p w14:paraId="5594D42A"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 </w:t>
      </w:r>
    </w:p>
    <w:p w14:paraId="499C2593"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Another bill, S.B.560, not “on our radar” at the beginning of the legislative session, also deserves brief mention, but it seems to have made only peripheral changes to provisions related to absentee voting.</w:t>
      </w:r>
    </w:p>
    <w:p w14:paraId="065A5BD6" w14:textId="77777777" w:rsidR="007B5661" w:rsidRPr="007B5661" w:rsidRDefault="007B5661" w:rsidP="007B5661">
      <w:pPr>
        <w:spacing w:after="0" w:line="240" w:lineRule="auto"/>
        <w:rPr>
          <w:rFonts w:ascii="Times New Roman" w:eastAsia="Times New Roman" w:hAnsi="Times New Roman" w:cs="Times New Roman"/>
          <w:sz w:val="24"/>
          <w:szCs w:val="24"/>
          <w:shd w:val="clear" w:color="auto" w:fill="FFFFFF"/>
        </w:rPr>
      </w:pPr>
      <w:r w:rsidRPr="007B5661">
        <w:rPr>
          <w:rFonts w:ascii="Times New Roman" w:eastAsia="Times New Roman" w:hAnsi="Times New Roman" w:cs="Times New Roman"/>
          <w:sz w:val="24"/>
          <w:szCs w:val="24"/>
          <w:shd w:val="clear" w:color="auto" w:fill="FFFFFF"/>
        </w:rPr>
        <w:t> </w:t>
      </w:r>
    </w:p>
    <w:p w14:paraId="5381D5A4" w14:textId="77777777"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Hb-1504 would have required that all state elections conducted on or after January 1, 2022 be conducted by mail.  This bill would also have required repeal of portions of the Election Code rendered obsolete by adoption of a vote by mail system.  This bill also did not pass.</w:t>
      </w:r>
    </w:p>
    <w:p w14:paraId="2C30B407" w14:textId="77777777" w:rsidR="000B17FD" w:rsidRDefault="000B17FD" w:rsidP="007B5661">
      <w:pPr>
        <w:shd w:val="clear" w:color="auto" w:fill="FFFFFF"/>
        <w:spacing w:after="0" w:line="240" w:lineRule="auto"/>
        <w:rPr>
          <w:rFonts w:ascii="Times New Roman" w:eastAsia="Times New Roman" w:hAnsi="Times New Roman" w:cs="Times New Roman"/>
          <w:sz w:val="24"/>
          <w:szCs w:val="24"/>
        </w:rPr>
      </w:pPr>
    </w:p>
    <w:p w14:paraId="2E54148C" w14:textId="5D69500C"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Yet one more passed bill is mentioned here because it has potential to impact the blind/VI community.  This is HB-1443, which creates a task force to study schools for the deaf and blind. Establishes the Indiana Schools for the Deaf and the Blind or Visually Impaired task force to evaluate and make recommendations to the budget committee relating to the operation of the physical plants of the Indiana School for the Deaf and the Indiana School for the Blind or Visually Impaired.  The task force’s recommendation is due to the Budget Committee by December 1, 2020.  The law also establishes the task force advisory committee to advise the task force on matters necessary for the task force to study schools for the deaf and blind.  The bill also requires the State Department of Administration (DOA) to provide staff support to the task force and advisory committee.</w:t>
      </w:r>
    </w:p>
    <w:p w14:paraId="6AA5146D" w14:textId="77777777"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 </w:t>
      </w:r>
    </w:p>
    <w:p w14:paraId="5A0D8412" w14:textId="77777777"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This is not the first time state lawmakers have pressed for such a review.  In the past, attempts to combine the two schools in one location were found to be too expensive to make such a plan feasible.  Nevertheless, we need to pay close attention to the implementation of the required study and be prepared to press for input into the process.  Additionally, we need to remain on the lookout for opportunities to press for desired improvements in the laws related to absentee voting.</w:t>
      </w:r>
    </w:p>
    <w:p w14:paraId="539084A6" w14:textId="77777777"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 </w:t>
      </w:r>
    </w:p>
    <w:p w14:paraId="6A3DB389" w14:textId="77777777" w:rsidR="007B5661" w:rsidRPr="007B5661" w:rsidRDefault="007B5661" w:rsidP="007B5661">
      <w:pPr>
        <w:shd w:val="clear" w:color="auto" w:fill="FFFFFF"/>
        <w:spacing w:after="0" w:line="240" w:lineRule="auto"/>
        <w:rPr>
          <w:rFonts w:ascii="Times New Roman" w:eastAsia="Times New Roman" w:hAnsi="Times New Roman" w:cs="Times New Roman"/>
          <w:sz w:val="24"/>
          <w:szCs w:val="24"/>
        </w:rPr>
      </w:pPr>
      <w:r w:rsidRPr="007B5661">
        <w:rPr>
          <w:rFonts w:ascii="Times New Roman" w:eastAsia="Times New Roman" w:hAnsi="Times New Roman" w:cs="Times New Roman"/>
          <w:sz w:val="24"/>
          <w:szCs w:val="24"/>
        </w:rPr>
        <w:t>John Huffman</w:t>
      </w:r>
    </w:p>
    <w:p w14:paraId="5F53144B" w14:textId="77777777" w:rsidR="00E5070F" w:rsidRPr="007B5661" w:rsidRDefault="00E5070F" w:rsidP="00434E10">
      <w:pPr>
        <w:rPr>
          <w:rFonts w:ascii="Times New Roman" w:hAnsi="Times New Roman" w:cs="Times New Roman"/>
          <w:sz w:val="24"/>
          <w:szCs w:val="24"/>
        </w:rPr>
      </w:pPr>
    </w:p>
    <w:sectPr w:rsidR="00E5070F" w:rsidRPr="007B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73A3"/>
    <w:rsid w:val="000327CD"/>
    <w:rsid w:val="00032C32"/>
    <w:rsid w:val="000363C4"/>
    <w:rsid w:val="00036CB1"/>
    <w:rsid w:val="00036F40"/>
    <w:rsid w:val="000405E1"/>
    <w:rsid w:val="00052509"/>
    <w:rsid w:val="000620E4"/>
    <w:rsid w:val="00062517"/>
    <w:rsid w:val="000628FD"/>
    <w:rsid w:val="0007240C"/>
    <w:rsid w:val="000752FF"/>
    <w:rsid w:val="00081BA3"/>
    <w:rsid w:val="00087FB5"/>
    <w:rsid w:val="00090313"/>
    <w:rsid w:val="00090EF7"/>
    <w:rsid w:val="0009432A"/>
    <w:rsid w:val="000A36FB"/>
    <w:rsid w:val="000B17FD"/>
    <w:rsid w:val="000C0062"/>
    <w:rsid w:val="000C22B2"/>
    <w:rsid w:val="000D4E6C"/>
    <w:rsid w:val="000E4DF0"/>
    <w:rsid w:val="001028D9"/>
    <w:rsid w:val="00110ADC"/>
    <w:rsid w:val="0011328E"/>
    <w:rsid w:val="00116FFF"/>
    <w:rsid w:val="00120C8A"/>
    <w:rsid w:val="00122D24"/>
    <w:rsid w:val="00123B05"/>
    <w:rsid w:val="0012579A"/>
    <w:rsid w:val="00141A23"/>
    <w:rsid w:val="00141BE2"/>
    <w:rsid w:val="001437C8"/>
    <w:rsid w:val="001449FE"/>
    <w:rsid w:val="00151AB1"/>
    <w:rsid w:val="00151B32"/>
    <w:rsid w:val="00164517"/>
    <w:rsid w:val="00166310"/>
    <w:rsid w:val="001736A3"/>
    <w:rsid w:val="0017475A"/>
    <w:rsid w:val="00183F2B"/>
    <w:rsid w:val="001852B0"/>
    <w:rsid w:val="0018614C"/>
    <w:rsid w:val="001A20A3"/>
    <w:rsid w:val="001A3635"/>
    <w:rsid w:val="001A6C07"/>
    <w:rsid w:val="001C07BE"/>
    <w:rsid w:val="001C3D42"/>
    <w:rsid w:val="001C5F44"/>
    <w:rsid w:val="001D49ED"/>
    <w:rsid w:val="001D5C72"/>
    <w:rsid w:val="001D69DE"/>
    <w:rsid w:val="001E1C96"/>
    <w:rsid w:val="001F18A9"/>
    <w:rsid w:val="002026E8"/>
    <w:rsid w:val="00212020"/>
    <w:rsid w:val="0022207D"/>
    <w:rsid w:val="002228AD"/>
    <w:rsid w:val="002337D2"/>
    <w:rsid w:val="00240CED"/>
    <w:rsid w:val="0024363F"/>
    <w:rsid w:val="00245F94"/>
    <w:rsid w:val="00246001"/>
    <w:rsid w:val="00250FC0"/>
    <w:rsid w:val="00252AD4"/>
    <w:rsid w:val="00270697"/>
    <w:rsid w:val="00272ABB"/>
    <w:rsid w:val="00292979"/>
    <w:rsid w:val="00292FF9"/>
    <w:rsid w:val="002A3634"/>
    <w:rsid w:val="002B18FB"/>
    <w:rsid w:val="002B7BE0"/>
    <w:rsid w:val="002C1F5B"/>
    <w:rsid w:val="002C3A7A"/>
    <w:rsid w:val="002C7E20"/>
    <w:rsid w:val="002D12E4"/>
    <w:rsid w:val="002D1DA8"/>
    <w:rsid w:val="002E0EA7"/>
    <w:rsid w:val="002E17C1"/>
    <w:rsid w:val="002E3598"/>
    <w:rsid w:val="002E7568"/>
    <w:rsid w:val="00301177"/>
    <w:rsid w:val="00303987"/>
    <w:rsid w:val="0030517C"/>
    <w:rsid w:val="003103C3"/>
    <w:rsid w:val="00311FE6"/>
    <w:rsid w:val="0031423B"/>
    <w:rsid w:val="00314768"/>
    <w:rsid w:val="00322E87"/>
    <w:rsid w:val="003234E6"/>
    <w:rsid w:val="00330AF5"/>
    <w:rsid w:val="00331568"/>
    <w:rsid w:val="00334602"/>
    <w:rsid w:val="00353CEC"/>
    <w:rsid w:val="00361C12"/>
    <w:rsid w:val="00364DC3"/>
    <w:rsid w:val="00365123"/>
    <w:rsid w:val="00367C40"/>
    <w:rsid w:val="003704F4"/>
    <w:rsid w:val="00374FC3"/>
    <w:rsid w:val="00383268"/>
    <w:rsid w:val="003835DB"/>
    <w:rsid w:val="00384C81"/>
    <w:rsid w:val="00387A14"/>
    <w:rsid w:val="003944BB"/>
    <w:rsid w:val="003A6D1F"/>
    <w:rsid w:val="003B054B"/>
    <w:rsid w:val="003B081E"/>
    <w:rsid w:val="003B1BCD"/>
    <w:rsid w:val="003B75C2"/>
    <w:rsid w:val="003C4513"/>
    <w:rsid w:val="003D20B9"/>
    <w:rsid w:val="003D281A"/>
    <w:rsid w:val="003D5023"/>
    <w:rsid w:val="003E2188"/>
    <w:rsid w:val="003E6B2A"/>
    <w:rsid w:val="003F32AC"/>
    <w:rsid w:val="003F7DDD"/>
    <w:rsid w:val="004109FA"/>
    <w:rsid w:val="0041407F"/>
    <w:rsid w:val="004142A8"/>
    <w:rsid w:val="00414C0E"/>
    <w:rsid w:val="00422DBF"/>
    <w:rsid w:val="00434E10"/>
    <w:rsid w:val="00435A76"/>
    <w:rsid w:val="00436064"/>
    <w:rsid w:val="00436C0D"/>
    <w:rsid w:val="00440D48"/>
    <w:rsid w:val="00446039"/>
    <w:rsid w:val="004463BC"/>
    <w:rsid w:val="00451EF1"/>
    <w:rsid w:val="00461560"/>
    <w:rsid w:val="00461E2F"/>
    <w:rsid w:val="00465173"/>
    <w:rsid w:val="0046725F"/>
    <w:rsid w:val="00470BD4"/>
    <w:rsid w:val="00473236"/>
    <w:rsid w:val="00477667"/>
    <w:rsid w:val="00484FEF"/>
    <w:rsid w:val="004900E1"/>
    <w:rsid w:val="004A125D"/>
    <w:rsid w:val="004B0571"/>
    <w:rsid w:val="004B282D"/>
    <w:rsid w:val="004B361A"/>
    <w:rsid w:val="004C50B2"/>
    <w:rsid w:val="004D2959"/>
    <w:rsid w:val="004D33A3"/>
    <w:rsid w:val="004D573B"/>
    <w:rsid w:val="004E2796"/>
    <w:rsid w:val="004E58C5"/>
    <w:rsid w:val="004E623F"/>
    <w:rsid w:val="004E7079"/>
    <w:rsid w:val="004F0AC0"/>
    <w:rsid w:val="004F298C"/>
    <w:rsid w:val="0050024B"/>
    <w:rsid w:val="00500C83"/>
    <w:rsid w:val="00500E56"/>
    <w:rsid w:val="0052543F"/>
    <w:rsid w:val="00526CED"/>
    <w:rsid w:val="005343D2"/>
    <w:rsid w:val="00540098"/>
    <w:rsid w:val="0054794A"/>
    <w:rsid w:val="0055166C"/>
    <w:rsid w:val="005550AA"/>
    <w:rsid w:val="00563BAC"/>
    <w:rsid w:val="005700C5"/>
    <w:rsid w:val="00571701"/>
    <w:rsid w:val="0057774E"/>
    <w:rsid w:val="00581A62"/>
    <w:rsid w:val="00583E29"/>
    <w:rsid w:val="00587563"/>
    <w:rsid w:val="00596911"/>
    <w:rsid w:val="005A0134"/>
    <w:rsid w:val="005A2764"/>
    <w:rsid w:val="005A7FC5"/>
    <w:rsid w:val="005B1532"/>
    <w:rsid w:val="005B2335"/>
    <w:rsid w:val="005B58FE"/>
    <w:rsid w:val="005C2202"/>
    <w:rsid w:val="005C7346"/>
    <w:rsid w:val="005D5363"/>
    <w:rsid w:val="005D57F6"/>
    <w:rsid w:val="005D637A"/>
    <w:rsid w:val="005E3C4E"/>
    <w:rsid w:val="005E4C49"/>
    <w:rsid w:val="005E6A7D"/>
    <w:rsid w:val="005F1D68"/>
    <w:rsid w:val="005F346C"/>
    <w:rsid w:val="005F61F9"/>
    <w:rsid w:val="006021AC"/>
    <w:rsid w:val="00603237"/>
    <w:rsid w:val="00603DBF"/>
    <w:rsid w:val="006052E9"/>
    <w:rsid w:val="0060622B"/>
    <w:rsid w:val="00620595"/>
    <w:rsid w:val="006235D8"/>
    <w:rsid w:val="00624D1B"/>
    <w:rsid w:val="006256BE"/>
    <w:rsid w:val="00631FCD"/>
    <w:rsid w:val="00635869"/>
    <w:rsid w:val="006408C3"/>
    <w:rsid w:val="00641EAD"/>
    <w:rsid w:val="00642873"/>
    <w:rsid w:val="00643200"/>
    <w:rsid w:val="00645A26"/>
    <w:rsid w:val="00652849"/>
    <w:rsid w:val="0067274E"/>
    <w:rsid w:val="006827A8"/>
    <w:rsid w:val="0068772D"/>
    <w:rsid w:val="006A15B4"/>
    <w:rsid w:val="006A18C0"/>
    <w:rsid w:val="006C0B67"/>
    <w:rsid w:val="006C689B"/>
    <w:rsid w:val="006C73EA"/>
    <w:rsid w:val="006D13A6"/>
    <w:rsid w:val="006D2EA1"/>
    <w:rsid w:val="006D351E"/>
    <w:rsid w:val="006E2009"/>
    <w:rsid w:val="006E5420"/>
    <w:rsid w:val="006F11A5"/>
    <w:rsid w:val="006F3B35"/>
    <w:rsid w:val="00703463"/>
    <w:rsid w:val="00706FFF"/>
    <w:rsid w:val="00710364"/>
    <w:rsid w:val="007145BA"/>
    <w:rsid w:val="00716145"/>
    <w:rsid w:val="007254F1"/>
    <w:rsid w:val="00726C0A"/>
    <w:rsid w:val="00727278"/>
    <w:rsid w:val="00730341"/>
    <w:rsid w:val="007340E6"/>
    <w:rsid w:val="00753A37"/>
    <w:rsid w:val="007650B9"/>
    <w:rsid w:val="00766F8F"/>
    <w:rsid w:val="007803DB"/>
    <w:rsid w:val="00780AC9"/>
    <w:rsid w:val="00783048"/>
    <w:rsid w:val="007969F3"/>
    <w:rsid w:val="007A4CD2"/>
    <w:rsid w:val="007A51C0"/>
    <w:rsid w:val="007A54BD"/>
    <w:rsid w:val="007A64A1"/>
    <w:rsid w:val="007A7493"/>
    <w:rsid w:val="007B5661"/>
    <w:rsid w:val="007C03A0"/>
    <w:rsid w:val="007C4450"/>
    <w:rsid w:val="007D6D73"/>
    <w:rsid w:val="007E6175"/>
    <w:rsid w:val="007F04BC"/>
    <w:rsid w:val="007F2FA3"/>
    <w:rsid w:val="007F31FC"/>
    <w:rsid w:val="007F595C"/>
    <w:rsid w:val="0080109F"/>
    <w:rsid w:val="008017C8"/>
    <w:rsid w:val="00804EB9"/>
    <w:rsid w:val="00811C34"/>
    <w:rsid w:val="00811C6D"/>
    <w:rsid w:val="00817B5D"/>
    <w:rsid w:val="00823E62"/>
    <w:rsid w:val="00825049"/>
    <w:rsid w:val="00830D4D"/>
    <w:rsid w:val="00845F34"/>
    <w:rsid w:val="00846A82"/>
    <w:rsid w:val="008535CE"/>
    <w:rsid w:val="00853B3D"/>
    <w:rsid w:val="00853BEC"/>
    <w:rsid w:val="008557F1"/>
    <w:rsid w:val="008679C9"/>
    <w:rsid w:val="008722DA"/>
    <w:rsid w:val="00874D75"/>
    <w:rsid w:val="0088233D"/>
    <w:rsid w:val="008A3BB3"/>
    <w:rsid w:val="008B44F0"/>
    <w:rsid w:val="008B7C4E"/>
    <w:rsid w:val="008B7E38"/>
    <w:rsid w:val="008C059F"/>
    <w:rsid w:val="008C3532"/>
    <w:rsid w:val="008C633D"/>
    <w:rsid w:val="008C7F08"/>
    <w:rsid w:val="008D0E6A"/>
    <w:rsid w:val="008D26CD"/>
    <w:rsid w:val="008D40D6"/>
    <w:rsid w:val="008D53FE"/>
    <w:rsid w:val="008D6F50"/>
    <w:rsid w:val="008E43BD"/>
    <w:rsid w:val="008E74E9"/>
    <w:rsid w:val="008E758C"/>
    <w:rsid w:val="008F4436"/>
    <w:rsid w:val="008F4B4A"/>
    <w:rsid w:val="00905041"/>
    <w:rsid w:val="009149B8"/>
    <w:rsid w:val="00927565"/>
    <w:rsid w:val="00937947"/>
    <w:rsid w:val="00937C55"/>
    <w:rsid w:val="00940650"/>
    <w:rsid w:val="00944A27"/>
    <w:rsid w:val="00945EF5"/>
    <w:rsid w:val="00960FD0"/>
    <w:rsid w:val="009637D2"/>
    <w:rsid w:val="00965860"/>
    <w:rsid w:val="0097669F"/>
    <w:rsid w:val="00980CB8"/>
    <w:rsid w:val="009828B9"/>
    <w:rsid w:val="00991C01"/>
    <w:rsid w:val="00992092"/>
    <w:rsid w:val="009A0CE0"/>
    <w:rsid w:val="009A5790"/>
    <w:rsid w:val="009B6097"/>
    <w:rsid w:val="009C4649"/>
    <w:rsid w:val="009C4ED7"/>
    <w:rsid w:val="009D7773"/>
    <w:rsid w:val="009F4996"/>
    <w:rsid w:val="009F51C4"/>
    <w:rsid w:val="009F57FB"/>
    <w:rsid w:val="00A00D59"/>
    <w:rsid w:val="00A01156"/>
    <w:rsid w:val="00A015CE"/>
    <w:rsid w:val="00A1411C"/>
    <w:rsid w:val="00A14828"/>
    <w:rsid w:val="00A32AE2"/>
    <w:rsid w:val="00A414D8"/>
    <w:rsid w:val="00A41895"/>
    <w:rsid w:val="00A502FE"/>
    <w:rsid w:val="00A532DB"/>
    <w:rsid w:val="00A5531D"/>
    <w:rsid w:val="00A62442"/>
    <w:rsid w:val="00A62DF3"/>
    <w:rsid w:val="00A70751"/>
    <w:rsid w:val="00A75AD3"/>
    <w:rsid w:val="00A7659F"/>
    <w:rsid w:val="00A82206"/>
    <w:rsid w:val="00A86FA3"/>
    <w:rsid w:val="00A92A57"/>
    <w:rsid w:val="00AA1689"/>
    <w:rsid w:val="00AA38AD"/>
    <w:rsid w:val="00AA3F53"/>
    <w:rsid w:val="00AB22B6"/>
    <w:rsid w:val="00AB3263"/>
    <w:rsid w:val="00AC5356"/>
    <w:rsid w:val="00AD695A"/>
    <w:rsid w:val="00AD7444"/>
    <w:rsid w:val="00AF2537"/>
    <w:rsid w:val="00AF3E20"/>
    <w:rsid w:val="00B01F84"/>
    <w:rsid w:val="00B01FDB"/>
    <w:rsid w:val="00B17900"/>
    <w:rsid w:val="00B2090C"/>
    <w:rsid w:val="00B2264A"/>
    <w:rsid w:val="00B24084"/>
    <w:rsid w:val="00B26F1F"/>
    <w:rsid w:val="00B32A2C"/>
    <w:rsid w:val="00B33BA9"/>
    <w:rsid w:val="00B408AA"/>
    <w:rsid w:val="00B43E92"/>
    <w:rsid w:val="00B5232D"/>
    <w:rsid w:val="00B62D3F"/>
    <w:rsid w:val="00B640D8"/>
    <w:rsid w:val="00B75713"/>
    <w:rsid w:val="00B94D6F"/>
    <w:rsid w:val="00BA0F80"/>
    <w:rsid w:val="00BB2D93"/>
    <w:rsid w:val="00BB6B95"/>
    <w:rsid w:val="00BB7D5E"/>
    <w:rsid w:val="00BC0551"/>
    <w:rsid w:val="00BC6C31"/>
    <w:rsid w:val="00BD493E"/>
    <w:rsid w:val="00BE2959"/>
    <w:rsid w:val="00BE4AB9"/>
    <w:rsid w:val="00BE5E17"/>
    <w:rsid w:val="00BF74BE"/>
    <w:rsid w:val="00C133EB"/>
    <w:rsid w:val="00C223A9"/>
    <w:rsid w:val="00C233DC"/>
    <w:rsid w:val="00C24EF0"/>
    <w:rsid w:val="00C25162"/>
    <w:rsid w:val="00C257A3"/>
    <w:rsid w:val="00C315C9"/>
    <w:rsid w:val="00C31F78"/>
    <w:rsid w:val="00C3633A"/>
    <w:rsid w:val="00C376F1"/>
    <w:rsid w:val="00C40B6A"/>
    <w:rsid w:val="00C43CD3"/>
    <w:rsid w:val="00C5082F"/>
    <w:rsid w:val="00C53B3F"/>
    <w:rsid w:val="00C603A8"/>
    <w:rsid w:val="00C64465"/>
    <w:rsid w:val="00C66967"/>
    <w:rsid w:val="00C67713"/>
    <w:rsid w:val="00C71F1E"/>
    <w:rsid w:val="00C8734D"/>
    <w:rsid w:val="00C9238B"/>
    <w:rsid w:val="00C93AE0"/>
    <w:rsid w:val="00CA2D31"/>
    <w:rsid w:val="00CA559B"/>
    <w:rsid w:val="00CA6906"/>
    <w:rsid w:val="00CA6B67"/>
    <w:rsid w:val="00CB4876"/>
    <w:rsid w:val="00CB50DD"/>
    <w:rsid w:val="00CB5CC7"/>
    <w:rsid w:val="00CC04BA"/>
    <w:rsid w:val="00CC3C3D"/>
    <w:rsid w:val="00CC47EA"/>
    <w:rsid w:val="00CD211C"/>
    <w:rsid w:val="00CD28B7"/>
    <w:rsid w:val="00CD7707"/>
    <w:rsid w:val="00D00519"/>
    <w:rsid w:val="00D028C9"/>
    <w:rsid w:val="00D205EA"/>
    <w:rsid w:val="00D24F34"/>
    <w:rsid w:val="00D3001C"/>
    <w:rsid w:val="00D32C30"/>
    <w:rsid w:val="00D46F8E"/>
    <w:rsid w:val="00D507E7"/>
    <w:rsid w:val="00D54C1C"/>
    <w:rsid w:val="00D5591D"/>
    <w:rsid w:val="00D62671"/>
    <w:rsid w:val="00D67F0D"/>
    <w:rsid w:val="00D77022"/>
    <w:rsid w:val="00D81449"/>
    <w:rsid w:val="00D842D6"/>
    <w:rsid w:val="00D869CF"/>
    <w:rsid w:val="00D91408"/>
    <w:rsid w:val="00D94B32"/>
    <w:rsid w:val="00D973E1"/>
    <w:rsid w:val="00DA3FA1"/>
    <w:rsid w:val="00DA551E"/>
    <w:rsid w:val="00DB06F8"/>
    <w:rsid w:val="00DC5384"/>
    <w:rsid w:val="00DD14FB"/>
    <w:rsid w:val="00DD6BC4"/>
    <w:rsid w:val="00DE1EF6"/>
    <w:rsid w:val="00DE5E55"/>
    <w:rsid w:val="00DF0C0C"/>
    <w:rsid w:val="00DF1938"/>
    <w:rsid w:val="00DF1E16"/>
    <w:rsid w:val="00E04DE0"/>
    <w:rsid w:val="00E16DC6"/>
    <w:rsid w:val="00E1731C"/>
    <w:rsid w:val="00E17A86"/>
    <w:rsid w:val="00E2581B"/>
    <w:rsid w:val="00E30E97"/>
    <w:rsid w:val="00E37DF0"/>
    <w:rsid w:val="00E5070F"/>
    <w:rsid w:val="00E6008F"/>
    <w:rsid w:val="00E60D36"/>
    <w:rsid w:val="00E67830"/>
    <w:rsid w:val="00E73445"/>
    <w:rsid w:val="00E75D53"/>
    <w:rsid w:val="00E80712"/>
    <w:rsid w:val="00E83137"/>
    <w:rsid w:val="00E92571"/>
    <w:rsid w:val="00E94929"/>
    <w:rsid w:val="00E95454"/>
    <w:rsid w:val="00EA7A58"/>
    <w:rsid w:val="00EB4004"/>
    <w:rsid w:val="00EC3B83"/>
    <w:rsid w:val="00EC5234"/>
    <w:rsid w:val="00EC5A73"/>
    <w:rsid w:val="00EC5AD8"/>
    <w:rsid w:val="00ED0AA5"/>
    <w:rsid w:val="00ED567B"/>
    <w:rsid w:val="00EE7115"/>
    <w:rsid w:val="00EF040B"/>
    <w:rsid w:val="00EF1800"/>
    <w:rsid w:val="00F0182A"/>
    <w:rsid w:val="00F06CED"/>
    <w:rsid w:val="00F1126E"/>
    <w:rsid w:val="00F12D8F"/>
    <w:rsid w:val="00F15AD2"/>
    <w:rsid w:val="00F21BB4"/>
    <w:rsid w:val="00F22619"/>
    <w:rsid w:val="00F40F9B"/>
    <w:rsid w:val="00F439D8"/>
    <w:rsid w:val="00F43B43"/>
    <w:rsid w:val="00F45472"/>
    <w:rsid w:val="00F5038C"/>
    <w:rsid w:val="00F60DDE"/>
    <w:rsid w:val="00F65205"/>
    <w:rsid w:val="00F75C3B"/>
    <w:rsid w:val="00F77EE5"/>
    <w:rsid w:val="00F906DF"/>
    <w:rsid w:val="00FA1583"/>
    <w:rsid w:val="00FB351B"/>
    <w:rsid w:val="00FB48B6"/>
    <w:rsid w:val="00FB6148"/>
    <w:rsid w:val="00FC0589"/>
    <w:rsid w:val="00FC1372"/>
    <w:rsid w:val="00FC756D"/>
    <w:rsid w:val="00FD7687"/>
    <w:rsid w:val="00FE6C10"/>
    <w:rsid w:val="00FE75D4"/>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CD52-0A31-4065-8D05-59D2D62B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3</cp:revision>
  <dcterms:created xsi:type="dcterms:W3CDTF">2019-10-10T18:01:00Z</dcterms:created>
  <dcterms:modified xsi:type="dcterms:W3CDTF">2019-10-10T18:03:00Z</dcterms:modified>
</cp:coreProperties>
</file>